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E5421" w:rsidRDefault="00DE5421" w:rsidP="006355DA">
      <w:pPr>
        <w:shd w:val="clear" w:color="auto" w:fill="FFFFFF"/>
        <w:spacing w:before="100" w:beforeAutospacing="1" w:after="100" w:afterAutospacing="1" w:line="240" w:lineRule="auto"/>
        <w:outlineLvl w:val="2"/>
        <w:rPr>
          <w:rFonts w:ascii="Lato" w:eastAsia="Times New Roman" w:hAnsi="Lato" w:cs="Times New Roman"/>
          <w:b/>
          <w:bCs/>
          <w:sz w:val="27"/>
          <w:szCs w:val="27"/>
        </w:rPr>
      </w:pPr>
    </w:p>
    <w:p w:rsidR="00DE5421" w:rsidRPr="00DE5421" w:rsidRDefault="00DE5421" w:rsidP="00DE5421">
      <w:pPr>
        <w:shd w:val="clear" w:color="auto" w:fill="FFFFFF"/>
        <w:spacing w:after="300" w:line="240" w:lineRule="auto"/>
        <w:textAlignment w:val="baseline"/>
        <w:outlineLvl w:val="2"/>
        <w:rPr>
          <w:rFonts w:ascii="Arial" w:eastAsia="Times New Roman" w:hAnsi="Arial" w:cs="Arial"/>
          <w:b/>
          <w:bCs/>
          <w:sz w:val="27"/>
          <w:szCs w:val="27"/>
        </w:rPr>
      </w:pPr>
      <w:r w:rsidRPr="00DE5421">
        <w:rPr>
          <w:rFonts w:ascii="Arial" w:eastAsia="Times New Roman" w:hAnsi="Arial" w:cs="Arial"/>
          <w:b/>
          <w:bCs/>
          <w:sz w:val="27"/>
          <w:szCs w:val="27"/>
        </w:rPr>
        <w:t>What are the various Dashboards in Bot Central?</w:t>
      </w:r>
    </w:p>
    <w:p w:rsidR="00DE5421" w:rsidRPr="00DE5421" w:rsidRDefault="00DE5421" w:rsidP="00DE5421">
      <w:pPr>
        <w:numPr>
          <w:ilvl w:val="0"/>
          <w:numId w:val="1"/>
        </w:numPr>
        <w:shd w:val="clear" w:color="auto" w:fill="FFFFFF"/>
        <w:spacing w:after="0" w:line="240" w:lineRule="auto"/>
        <w:textAlignment w:val="baseline"/>
        <w:rPr>
          <w:rFonts w:ascii="Arial" w:eastAsia="Times New Roman" w:hAnsi="Arial" w:cs="Arial"/>
          <w:color w:val="444444"/>
          <w:sz w:val="23"/>
          <w:szCs w:val="23"/>
        </w:rPr>
      </w:pPr>
      <w:r w:rsidRPr="00DE5421">
        <w:rPr>
          <w:rFonts w:ascii="Arial" w:eastAsia="Times New Roman" w:hAnsi="Arial" w:cs="Arial"/>
          <w:color w:val="444444"/>
          <w:sz w:val="23"/>
          <w:szCs w:val="23"/>
        </w:rPr>
        <w:t>Bot Health Report- Provides real-time status of bots such as:</w:t>
      </w:r>
    </w:p>
    <w:p w:rsidR="00DE5421" w:rsidRPr="00DE5421" w:rsidRDefault="00DE5421" w:rsidP="00DE5421">
      <w:pPr>
        <w:numPr>
          <w:ilvl w:val="1"/>
          <w:numId w:val="1"/>
        </w:numPr>
        <w:shd w:val="clear" w:color="auto" w:fill="FFFFFF"/>
        <w:spacing w:after="0" w:line="240" w:lineRule="auto"/>
        <w:ind w:left="1080"/>
        <w:textAlignment w:val="baseline"/>
        <w:rPr>
          <w:rFonts w:ascii="Arial" w:eastAsia="Times New Roman" w:hAnsi="Arial" w:cs="Arial"/>
          <w:color w:val="444444"/>
          <w:sz w:val="23"/>
          <w:szCs w:val="23"/>
        </w:rPr>
      </w:pPr>
      <w:r w:rsidRPr="00DE5421">
        <w:rPr>
          <w:rFonts w:ascii="Arial" w:eastAsia="Times New Roman" w:hAnsi="Arial" w:cs="Arial"/>
          <w:color w:val="444444"/>
          <w:sz w:val="23"/>
          <w:szCs w:val="23"/>
        </w:rPr>
        <w:t>Total Bots Running</w:t>
      </w:r>
    </w:p>
    <w:p w:rsidR="00DE5421" w:rsidRPr="00DE5421" w:rsidRDefault="00DE5421" w:rsidP="00DE5421">
      <w:pPr>
        <w:numPr>
          <w:ilvl w:val="1"/>
          <w:numId w:val="1"/>
        </w:numPr>
        <w:shd w:val="clear" w:color="auto" w:fill="FFFFFF"/>
        <w:spacing w:after="0" w:line="240" w:lineRule="auto"/>
        <w:ind w:left="1080"/>
        <w:textAlignment w:val="baseline"/>
        <w:rPr>
          <w:rFonts w:ascii="Arial" w:eastAsia="Times New Roman" w:hAnsi="Arial" w:cs="Arial"/>
          <w:color w:val="444444"/>
          <w:sz w:val="23"/>
          <w:szCs w:val="23"/>
        </w:rPr>
      </w:pPr>
      <w:r w:rsidRPr="00DE5421">
        <w:rPr>
          <w:rFonts w:ascii="Arial" w:eastAsia="Times New Roman" w:hAnsi="Arial" w:cs="Arial"/>
          <w:color w:val="444444"/>
          <w:sz w:val="23"/>
          <w:szCs w:val="23"/>
        </w:rPr>
        <w:t>In Progress</w:t>
      </w:r>
    </w:p>
    <w:p w:rsidR="00DE5421" w:rsidRPr="00DE5421" w:rsidRDefault="00DE5421" w:rsidP="00DE5421">
      <w:pPr>
        <w:numPr>
          <w:ilvl w:val="1"/>
          <w:numId w:val="1"/>
        </w:numPr>
        <w:shd w:val="clear" w:color="auto" w:fill="FFFFFF"/>
        <w:spacing w:after="0" w:line="240" w:lineRule="auto"/>
        <w:ind w:left="1080"/>
        <w:textAlignment w:val="baseline"/>
        <w:rPr>
          <w:rFonts w:ascii="Arial" w:eastAsia="Times New Roman" w:hAnsi="Arial" w:cs="Arial"/>
          <w:color w:val="444444"/>
          <w:sz w:val="23"/>
          <w:szCs w:val="23"/>
        </w:rPr>
      </w:pPr>
      <w:r w:rsidRPr="00DE5421">
        <w:rPr>
          <w:rFonts w:ascii="Arial" w:eastAsia="Times New Roman" w:hAnsi="Arial" w:cs="Arial"/>
          <w:color w:val="444444"/>
          <w:sz w:val="23"/>
          <w:szCs w:val="23"/>
        </w:rPr>
        <w:t>Completed</w:t>
      </w:r>
    </w:p>
    <w:p w:rsidR="00DE5421" w:rsidRPr="00DE5421" w:rsidRDefault="00DE5421" w:rsidP="00DE5421">
      <w:pPr>
        <w:numPr>
          <w:ilvl w:val="1"/>
          <w:numId w:val="1"/>
        </w:numPr>
        <w:shd w:val="clear" w:color="auto" w:fill="FFFFFF"/>
        <w:spacing w:after="0" w:line="240" w:lineRule="auto"/>
        <w:ind w:left="1080"/>
        <w:textAlignment w:val="baseline"/>
        <w:rPr>
          <w:rFonts w:ascii="Arial" w:eastAsia="Times New Roman" w:hAnsi="Arial" w:cs="Arial"/>
          <w:color w:val="444444"/>
          <w:sz w:val="23"/>
          <w:szCs w:val="23"/>
        </w:rPr>
      </w:pPr>
      <w:r w:rsidRPr="00DE5421">
        <w:rPr>
          <w:rFonts w:ascii="Arial" w:eastAsia="Times New Roman" w:hAnsi="Arial" w:cs="Arial"/>
          <w:color w:val="444444"/>
          <w:sz w:val="23"/>
          <w:szCs w:val="23"/>
        </w:rPr>
        <w:t>Failed </w:t>
      </w:r>
    </w:p>
    <w:p w:rsidR="00DE5421" w:rsidRPr="00DE5421" w:rsidRDefault="00DE5421" w:rsidP="00DE5421">
      <w:pPr>
        <w:numPr>
          <w:ilvl w:val="1"/>
          <w:numId w:val="1"/>
        </w:numPr>
        <w:shd w:val="clear" w:color="auto" w:fill="FFFFFF"/>
        <w:spacing w:after="0" w:line="240" w:lineRule="auto"/>
        <w:ind w:left="1080"/>
        <w:textAlignment w:val="baseline"/>
        <w:rPr>
          <w:rFonts w:ascii="Arial" w:eastAsia="Times New Roman" w:hAnsi="Arial" w:cs="Arial"/>
          <w:color w:val="444444"/>
          <w:sz w:val="23"/>
          <w:szCs w:val="23"/>
        </w:rPr>
      </w:pPr>
      <w:r w:rsidRPr="00DE5421">
        <w:rPr>
          <w:rFonts w:ascii="Arial" w:eastAsia="Times New Roman" w:hAnsi="Arial" w:cs="Arial"/>
          <w:color w:val="444444"/>
          <w:sz w:val="23"/>
          <w:szCs w:val="23"/>
        </w:rPr>
        <w:t>Weekly Bot Status </w:t>
      </w:r>
    </w:p>
    <w:p w:rsidR="00DE5421" w:rsidRPr="00DE5421" w:rsidRDefault="00DE5421" w:rsidP="00DE5421">
      <w:pPr>
        <w:numPr>
          <w:ilvl w:val="0"/>
          <w:numId w:val="1"/>
        </w:numPr>
        <w:shd w:val="clear" w:color="auto" w:fill="FFFFFF"/>
        <w:spacing w:after="0" w:line="240" w:lineRule="auto"/>
        <w:textAlignment w:val="baseline"/>
        <w:rPr>
          <w:rFonts w:ascii="Arial" w:eastAsia="Times New Roman" w:hAnsi="Arial" w:cs="Arial"/>
          <w:color w:val="444444"/>
          <w:sz w:val="23"/>
          <w:szCs w:val="23"/>
        </w:rPr>
      </w:pPr>
      <w:r w:rsidRPr="00DE5421">
        <w:rPr>
          <w:rFonts w:ascii="Arial" w:eastAsia="Times New Roman" w:hAnsi="Arial" w:cs="Arial"/>
          <w:color w:val="444444"/>
          <w:sz w:val="23"/>
          <w:szCs w:val="23"/>
        </w:rPr>
        <w:t>Bot Device analytics- Provides real-time status of devices/machines executing bots such as</w:t>
      </w:r>
    </w:p>
    <w:p w:rsidR="00DE5421" w:rsidRPr="00DE5421" w:rsidRDefault="00DE5421" w:rsidP="00DE5421">
      <w:pPr>
        <w:numPr>
          <w:ilvl w:val="1"/>
          <w:numId w:val="1"/>
        </w:numPr>
        <w:shd w:val="clear" w:color="auto" w:fill="FFFFFF"/>
        <w:spacing w:after="0" w:line="240" w:lineRule="auto"/>
        <w:ind w:left="1080"/>
        <w:textAlignment w:val="baseline"/>
        <w:rPr>
          <w:rFonts w:ascii="Arial" w:eastAsia="Times New Roman" w:hAnsi="Arial" w:cs="Arial"/>
          <w:color w:val="444444"/>
          <w:sz w:val="23"/>
          <w:szCs w:val="23"/>
        </w:rPr>
      </w:pPr>
      <w:r w:rsidRPr="00DE5421">
        <w:rPr>
          <w:rFonts w:ascii="Arial" w:eastAsia="Times New Roman" w:hAnsi="Arial" w:cs="Arial"/>
          <w:color w:val="444444"/>
          <w:sz w:val="23"/>
          <w:szCs w:val="23"/>
        </w:rPr>
        <w:t>No of bot schedules on devices</w:t>
      </w:r>
    </w:p>
    <w:p w:rsidR="00DE5421" w:rsidRPr="00DE5421" w:rsidRDefault="00DE5421" w:rsidP="00DE5421">
      <w:pPr>
        <w:numPr>
          <w:ilvl w:val="1"/>
          <w:numId w:val="1"/>
        </w:numPr>
        <w:shd w:val="clear" w:color="auto" w:fill="FFFFFF"/>
        <w:spacing w:after="0" w:line="240" w:lineRule="auto"/>
        <w:ind w:left="1080"/>
        <w:textAlignment w:val="baseline"/>
        <w:rPr>
          <w:rFonts w:ascii="Arial" w:eastAsia="Times New Roman" w:hAnsi="Arial" w:cs="Arial"/>
          <w:color w:val="444444"/>
          <w:sz w:val="23"/>
          <w:szCs w:val="23"/>
        </w:rPr>
      </w:pPr>
      <w:r w:rsidRPr="00DE5421">
        <w:rPr>
          <w:rFonts w:ascii="Arial" w:eastAsia="Times New Roman" w:hAnsi="Arial" w:cs="Arial"/>
          <w:color w:val="444444"/>
          <w:sz w:val="23"/>
          <w:szCs w:val="23"/>
        </w:rPr>
        <w:t>Device utilization </w:t>
      </w:r>
    </w:p>
    <w:p w:rsidR="004F1367" w:rsidRPr="004F1367" w:rsidRDefault="004F1367" w:rsidP="004F1367">
      <w:pPr>
        <w:shd w:val="clear" w:color="auto" w:fill="FFFFFF"/>
        <w:spacing w:after="300" w:line="240" w:lineRule="auto"/>
        <w:textAlignment w:val="baseline"/>
        <w:outlineLvl w:val="2"/>
        <w:rPr>
          <w:rFonts w:ascii="Arial" w:eastAsia="Times New Roman" w:hAnsi="Arial" w:cs="Arial"/>
          <w:b/>
          <w:bCs/>
          <w:sz w:val="27"/>
          <w:szCs w:val="27"/>
        </w:rPr>
      </w:pPr>
      <w:r w:rsidRPr="004F1367">
        <w:rPr>
          <w:rFonts w:ascii="Arial" w:eastAsia="Times New Roman" w:hAnsi="Arial" w:cs="Arial"/>
          <w:b/>
          <w:bCs/>
          <w:sz w:val="27"/>
          <w:szCs w:val="27"/>
        </w:rPr>
        <w:t> Can the RPA tool be used for transferring files from one host/machine to another machine using FTP or SFTP?</w:t>
      </w:r>
    </w:p>
    <w:p w:rsidR="004F1367" w:rsidRPr="004F1367" w:rsidRDefault="004F1367" w:rsidP="004F1367">
      <w:pPr>
        <w:numPr>
          <w:ilvl w:val="0"/>
          <w:numId w:val="2"/>
        </w:numPr>
        <w:shd w:val="clear" w:color="auto" w:fill="FFFFFF"/>
        <w:spacing w:after="0" w:line="240" w:lineRule="auto"/>
        <w:textAlignment w:val="baseline"/>
        <w:rPr>
          <w:rFonts w:ascii="Arial" w:eastAsia="Times New Roman" w:hAnsi="Arial" w:cs="Arial"/>
          <w:color w:val="444444"/>
          <w:sz w:val="23"/>
          <w:szCs w:val="23"/>
        </w:rPr>
      </w:pPr>
      <w:r w:rsidRPr="004F1367">
        <w:rPr>
          <w:rFonts w:ascii="Arial" w:eastAsia="Times New Roman" w:hAnsi="Arial" w:cs="Arial"/>
          <w:color w:val="444444"/>
          <w:sz w:val="23"/>
          <w:szCs w:val="23"/>
        </w:rPr>
        <w:t>The FTP/SFTP command in RPA can automate the following:</w:t>
      </w:r>
    </w:p>
    <w:p w:rsidR="004F1367" w:rsidRPr="004F1367" w:rsidRDefault="004F1367" w:rsidP="004F1367">
      <w:pPr>
        <w:numPr>
          <w:ilvl w:val="1"/>
          <w:numId w:val="2"/>
        </w:numPr>
        <w:shd w:val="clear" w:color="auto" w:fill="FFFFFF"/>
        <w:spacing w:after="0" w:line="240" w:lineRule="auto"/>
        <w:ind w:left="1080"/>
        <w:textAlignment w:val="baseline"/>
        <w:rPr>
          <w:rFonts w:ascii="Arial" w:eastAsia="Times New Roman" w:hAnsi="Arial" w:cs="Arial"/>
          <w:color w:val="444444"/>
          <w:sz w:val="23"/>
          <w:szCs w:val="23"/>
        </w:rPr>
      </w:pPr>
      <w:r w:rsidRPr="004F1367">
        <w:rPr>
          <w:rFonts w:ascii="Arial" w:eastAsia="Times New Roman" w:hAnsi="Arial" w:cs="Arial"/>
          <w:color w:val="444444"/>
          <w:sz w:val="23"/>
          <w:szCs w:val="23"/>
        </w:rPr>
        <w:t>File uploads and downloads from one location to another</w:t>
      </w:r>
    </w:p>
    <w:p w:rsidR="004F1367" w:rsidRPr="004F1367" w:rsidRDefault="004F1367" w:rsidP="004F1367">
      <w:pPr>
        <w:numPr>
          <w:ilvl w:val="1"/>
          <w:numId w:val="2"/>
        </w:numPr>
        <w:shd w:val="clear" w:color="auto" w:fill="FFFFFF"/>
        <w:spacing w:after="0" w:line="240" w:lineRule="auto"/>
        <w:ind w:left="1080"/>
        <w:textAlignment w:val="baseline"/>
        <w:rPr>
          <w:rFonts w:ascii="Arial" w:eastAsia="Times New Roman" w:hAnsi="Arial" w:cs="Arial"/>
          <w:color w:val="444444"/>
          <w:sz w:val="23"/>
          <w:szCs w:val="23"/>
        </w:rPr>
      </w:pPr>
      <w:r w:rsidRPr="004F1367">
        <w:rPr>
          <w:rFonts w:ascii="Arial" w:eastAsia="Times New Roman" w:hAnsi="Arial" w:cs="Arial"/>
          <w:color w:val="444444"/>
          <w:sz w:val="23"/>
          <w:szCs w:val="23"/>
        </w:rPr>
        <w:t>Secure FTP for secure remote file transfer</w:t>
      </w:r>
    </w:p>
    <w:p w:rsidR="004F1367" w:rsidRPr="004F1367" w:rsidRDefault="004F1367" w:rsidP="004F1367">
      <w:pPr>
        <w:shd w:val="clear" w:color="auto" w:fill="FFFFFF"/>
        <w:spacing w:after="300" w:line="240" w:lineRule="auto"/>
        <w:textAlignment w:val="baseline"/>
        <w:outlineLvl w:val="2"/>
        <w:rPr>
          <w:rFonts w:ascii="Arial" w:eastAsia="Times New Roman" w:hAnsi="Arial" w:cs="Arial"/>
          <w:b/>
          <w:bCs/>
          <w:sz w:val="27"/>
          <w:szCs w:val="27"/>
        </w:rPr>
      </w:pPr>
      <w:r w:rsidRPr="004F1367">
        <w:rPr>
          <w:rFonts w:ascii="Arial" w:eastAsia="Times New Roman" w:hAnsi="Arial" w:cs="Arial"/>
          <w:b/>
          <w:bCs/>
          <w:sz w:val="27"/>
          <w:szCs w:val="27"/>
        </w:rPr>
        <w:t>Can the RPA tool integrate with legacy Mainframe/Terminal applications and how does it work? </w:t>
      </w:r>
    </w:p>
    <w:p w:rsidR="004F1367" w:rsidRPr="004F1367" w:rsidRDefault="004F1367" w:rsidP="004F1367">
      <w:pPr>
        <w:numPr>
          <w:ilvl w:val="0"/>
          <w:numId w:val="3"/>
        </w:numPr>
        <w:shd w:val="clear" w:color="auto" w:fill="FFFFFF"/>
        <w:spacing w:after="0" w:line="240" w:lineRule="auto"/>
        <w:textAlignment w:val="baseline"/>
        <w:rPr>
          <w:rFonts w:ascii="Arial" w:eastAsia="Times New Roman" w:hAnsi="Arial" w:cs="Arial"/>
          <w:color w:val="444444"/>
          <w:sz w:val="23"/>
          <w:szCs w:val="23"/>
        </w:rPr>
      </w:pPr>
      <w:r w:rsidRPr="004F1367">
        <w:rPr>
          <w:rFonts w:ascii="Arial" w:eastAsia="Times New Roman" w:hAnsi="Arial" w:cs="Arial"/>
          <w:color w:val="444444"/>
          <w:sz w:val="23"/>
          <w:szCs w:val="23"/>
        </w:rPr>
        <w:t>Enables RPA bot to</w:t>
      </w:r>
    </w:p>
    <w:p w:rsidR="004F1367" w:rsidRPr="004F1367" w:rsidRDefault="004F1367" w:rsidP="004F1367">
      <w:pPr>
        <w:numPr>
          <w:ilvl w:val="1"/>
          <w:numId w:val="3"/>
        </w:numPr>
        <w:shd w:val="clear" w:color="auto" w:fill="FFFFFF"/>
        <w:spacing w:after="0" w:line="240" w:lineRule="auto"/>
        <w:ind w:left="1080"/>
        <w:textAlignment w:val="baseline"/>
        <w:rPr>
          <w:rFonts w:ascii="Arial" w:eastAsia="Times New Roman" w:hAnsi="Arial" w:cs="Arial"/>
          <w:color w:val="444444"/>
          <w:sz w:val="23"/>
          <w:szCs w:val="23"/>
        </w:rPr>
      </w:pPr>
      <w:r w:rsidRPr="004F1367">
        <w:rPr>
          <w:rFonts w:ascii="Arial" w:eastAsia="Times New Roman" w:hAnsi="Arial" w:cs="Arial"/>
          <w:color w:val="444444"/>
          <w:sz w:val="23"/>
          <w:szCs w:val="23"/>
        </w:rPr>
        <w:t>Connect to a Terminal.</w:t>
      </w:r>
    </w:p>
    <w:p w:rsidR="004F1367" w:rsidRPr="004F1367" w:rsidRDefault="004F1367" w:rsidP="004F1367">
      <w:pPr>
        <w:numPr>
          <w:ilvl w:val="1"/>
          <w:numId w:val="3"/>
        </w:numPr>
        <w:shd w:val="clear" w:color="auto" w:fill="FFFFFF"/>
        <w:spacing w:after="0" w:line="240" w:lineRule="auto"/>
        <w:ind w:left="1080"/>
        <w:textAlignment w:val="baseline"/>
        <w:rPr>
          <w:rFonts w:ascii="Arial" w:eastAsia="Times New Roman" w:hAnsi="Arial" w:cs="Arial"/>
          <w:color w:val="444444"/>
          <w:sz w:val="23"/>
          <w:szCs w:val="23"/>
        </w:rPr>
      </w:pPr>
      <w:r w:rsidRPr="004F1367">
        <w:rPr>
          <w:rFonts w:ascii="Arial" w:eastAsia="Times New Roman" w:hAnsi="Arial" w:cs="Arial"/>
          <w:color w:val="444444"/>
          <w:sz w:val="23"/>
          <w:szCs w:val="23"/>
        </w:rPr>
        <w:t>Set Control Keys</w:t>
      </w:r>
    </w:p>
    <w:p w:rsidR="004F1367" w:rsidRPr="004F1367" w:rsidRDefault="004F1367" w:rsidP="004F1367">
      <w:pPr>
        <w:numPr>
          <w:ilvl w:val="1"/>
          <w:numId w:val="3"/>
        </w:numPr>
        <w:shd w:val="clear" w:color="auto" w:fill="FFFFFF"/>
        <w:spacing w:after="0" w:line="240" w:lineRule="auto"/>
        <w:ind w:left="1080"/>
        <w:textAlignment w:val="baseline"/>
        <w:rPr>
          <w:rFonts w:ascii="Arial" w:eastAsia="Times New Roman" w:hAnsi="Arial" w:cs="Arial"/>
          <w:color w:val="444444"/>
          <w:sz w:val="23"/>
          <w:szCs w:val="23"/>
        </w:rPr>
      </w:pPr>
      <w:r w:rsidRPr="004F1367">
        <w:rPr>
          <w:rFonts w:ascii="Arial" w:eastAsia="Times New Roman" w:hAnsi="Arial" w:cs="Arial"/>
          <w:color w:val="444444"/>
          <w:sz w:val="23"/>
          <w:szCs w:val="23"/>
        </w:rPr>
        <w:t>Set Text</w:t>
      </w:r>
    </w:p>
    <w:p w:rsidR="004F1367" w:rsidRPr="004F1367" w:rsidRDefault="004F1367" w:rsidP="004F1367">
      <w:pPr>
        <w:numPr>
          <w:ilvl w:val="1"/>
          <w:numId w:val="3"/>
        </w:numPr>
        <w:shd w:val="clear" w:color="auto" w:fill="FFFFFF"/>
        <w:spacing w:after="0" w:line="240" w:lineRule="auto"/>
        <w:ind w:left="1080"/>
        <w:textAlignment w:val="baseline"/>
        <w:rPr>
          <w:rFonts w:ascii="Arial" w:eastAsia="Times New Roman" w:hAnsi="Arial" w:cs="Arial"/>
          <w:color w:val="444444"/>
          <w:sz w:val="23"/>
          <w:szCs w:val="23"/>
        </w:rPr>
      </w:pPr>
      <w:r w:rsidRPr="004F1367">
        <w:rPr>
          <w:rFonts w:ascii="Arial" w:eastAsia="Times New Roman" w:hAnsi="Arial" w:cs="Arial"/>
          <w:color w:val="444444"/>
          <w:sz w:val="23"/>
          <w:szCs w:val="23"/>
        </w:rPr>
        <w:t>Get text.</w:t>
      </w:r>
    </w:p>
    <w:p w:rsidR="004F1367" w:rsidRPr="004F1367" w:rsidRDefault="004F1367" w:rsidP="004F1367">
      <w:pPr>
        <w:numPr>
          <w:ilvl w:val="1"/>
          <w:numId w:val="3"/>
        </w:numPr>
        <w:shd w:val="clear" w:color="auto" w:fill="FFFFFF"/>
        <w:spacing w:after="0" w:line="240" w:lineRule="auto"/>
        <w:ind w:left="1080"/>
        <w:textAlignment w:val="baseline"/>
        <w:rPr>
          <w:rFonts w:ascii="Arial" w:eastAsia="Times New Roman" w:hAnsi="Arial" w:cs="Arial"/>
          <w:color w:val="444444"/>
          <w:sz w:val="23"/>
          <w:szCs w:val="23"/>
        </w:rPr>
      </w:pPr>
      <w:r w:rsidRPr="004F1367">
        <w:rPr>
          <w:rFonts w:ascii="Arial" w:eastAsia="Times New Roman" w:hAnsi="Arial" w:cs="Arial"/>
          <w:color w:val="444444"/>
          <w:sz w:val="23"/>
          <w:szCs w:val="23"/>
        </w:rPr>
        <w:t>Move Cursor</w:t>
      </w:r>
    </w:p>
    <w:p w:rsidR="004F1367" w:rsidRPr="004F1367" w:rsidRDefault="004F1367" w:rsidP="004F1367">
      <w:pPr>
        <w:numPr>
          <w:ilvl w:val="1"/>
          <w:numId w:val="3"/>
        </w:numPr>
        <w:shd w:val="clear" w:color="auto" w:fill="FFFFFF"/>
        <w:spacing w:after="0" w:line="240" w:lineRule="auto"/>
        <w:ind w:left="1080"/>
        <w:textAlignment w:val="baseline"/>
        <w:rPr>
          <w:rFonts w:ascii="Arial" w:eastAsia="Times New Roman" w:hAnsi="Arial" w:cs="Arial"/>
          <w:color w:val="444444"/>
          <w:sz w:val="23"/>
          <w:szCs w:val="23"/>
        </w:rPr>
      </w:pPr>
      <w:r w:rsidRPr="004F1367">
        <w:rPr>
          <w:rFonts w:ascii="Arial" w:eastAsia="Times New Roman" w:hAnsi="Arial" w:cs="Arial"/>
          <w:color w:val="444444"/>
          <w:sz w:val="23"/>
          <w:szCs w:val="23"/>
        </w:rPr>
        <w:t>Close Terminal</w:t>
      </w:r>
    </w:p>
    <w:p w:rsidR="004F1367" w:rsidRPr="004F1367" w:rsidRDefault="004F1367" w:rsidP="004F1367">
      <w:pPr>
        <w:numPr>
          <w:ilvl w:val="0"/>
          <w:numId w:val="3"/>
        </w:numPr>
        <w:shd w:val="clear" w:color="auto" w:fill="FFFFFF"/>
        <w:spacing w:after="0" w:line="240" w:lineRule="auto"/>
        <w:textAlignment w:val="baseline"/>
        <w:rPr>
          <w:rFonts w:ascii="Arial" w:eastAsia="Times New Roman" w:hAnsi="Arial" w:cs="Arial"/>
          <w:color w:val="444444"/>
          <w:sz w:val="23"/>
          <w:szCs w:val="23"/>
        </w:rPr>
      </w:pPr>
      <w:r w:rsidRPr="004F1367">
        <w:rPr>
          <w:rFonts w:ascii="Arial" w:eastAsia="Times New Roman" w:hAnsi="Arial" w:cs="Arial"/>
          <w:color w:val="444444"/>
          <w:sz w:val="23"/>
          <w:szCs w:val="23"/>
        </w:rPr>
        <w:t>A bot can interact with Green screens, AS400 screens of mainframe application screens to read, write, navigate and move within the terminal screens.</w:t>
      </w:r>
    </w:p>
    <w:p w:rsidR="004F1367" w:rsidRPr="004F1367" w:rsidRDefault="004F1367" w:rsidP="004F1367">
      <w:pPr>
        <w:shd w:val="clear" w:color="auto" w:fill="FFFFFF"/>
        <w:spacing w:after="300" w:line="240" w:lineRule="auto"/>
        <w:textAlignment w:val="baseline"/>
        <w:outlineLvl w:val="2"/>
        <w:rPr>
          <w:rFonts w:ascii="Arial" w:eastAsia="Times New Roman" w:hAnsi="Arial" w:cs="Arial"/>
          <w:b/>
          <w:bCs/>
          <w:sz w:val="27"/>
          <w:szCs w:val="27"/>
        </w:rPr>
      </w:pPr>
      <w:r w:rsidRPr="004F1367">
        <w:rPr>
          <w:rFonts w:ascii="Arial" w:eastAsia="Times New Roman" w:hAnsi="Arial" w:cs="Arial"/>
          <w:b/>
          <w:bCs/>
          <w:sz w:val="27"/>
          <w:szCs w:val="27"/>
        </w:rPr>
        <w:t>Provide the architecture overview of the RPA product, list down all the components.</w:t>
      </w:r>
    </w:p>
    <w:p w:rsidR="004F1367" w:rsidRPr="004F1367" w:rsidRDefault="004F1367" w:rsidP="004F1367">
      <w:pPr>
        <w:numPr>
          <w:ilvl w:val="0"/>
          <w:numId w:val="4"/>
        </w:numPr>
        <w:shd w:val="clear" w:color="auto" w:fill="FFFFFF"/>
        <w:spacing w:after="0" w:line="240" w:lineRule="auto"/>
        <w:textAlignment w:val="baseline"/>
        <w:rPr>
          <w:rFonts w:ascii="Arial" w:eastAsia="Times New Roman" w:hAnsi="Arial" w:cs="Arial"/>
          <w:color w:val="444444"/>
          <w:sz w:val="23"/>
          <w:szCs w:val="23"/>
        </w:rPr>
      </w:pPr>
      <w:r w:rsidRPr="004F1367">
        <w:rPr>
          <w:rFonts w:ascii="Arial" w:eastAsia="Times New Roman" w:hAnsi="Arial" w:cs="Arial"/>
          <w:b/>
          <w:bCs/>
          <w:color w:val="444444"/>
          <w:sz w:val="23"/>
          <w:szCs w:val="23"/>
        </w:rPr>
        <w:t>Bot Designer/Creator-</w:t>
      </w:r>
      <w:r w:rsidRPr="004F1367">
        <w:rPr>
          <w:rFonts w:ascii="Arial" w:eastAsia="Times New Roman" w:hAnsi="Arial" w:cs="Arial"/>
          <w:color w:val="444444"/>
          <w:sz w:val="23"/>
          <w:szCs w:val="23"/>
        </w:rPr>
        <w:t> Provides the ability to design, develop, test and debug bots. Provides the ability to visually build Bot models (building blocks) with drag and drop feature using low code visual editor to build the bot flows. </w:t>
      </w:r>
    </w:p>
    <w:p w:rsidR="004F1367" w:rsidRPr="004F1367" w:rsidRDefault="004F1367" w:rsidP="004F1367">
      <w:pPr>
        <w:numPr>
          <w:ilvl w:val="0"/>
          <w:numId w:val="4"/>
        </w:numPr>
        <w:shd w:val="clear" w:color="auto" w:fill="FFFFFF"/>
        <w:spacing w:after="0" w:line="240" w:lineRule="auto"/>
        <w:textAlignment w:val="baseline"/>
        <w:rPr>
          <w:rFonts w:ascii="Arial" w:eastAsia="Times New Roman" w:hAnsi="Arial" w:cs="Arial"/>
          <w:color w:val="444444"/>
          <w:sz w:val="23"/>
          <w:szCs w:val="23"/>
        </w:rPr>
      </w:pPr>
      <w:r w:rsidRPr="004F1367">
        <w:rPr>
          <w:rFonts w:ascii="Arial" w:eastAsia="Times New Roman" w:hAnsi="Arial" w:cs="Arial"/>
          <w:b/>
          <w:bCs/>
          <w:color w:val="444444"/>
          <w:sz w:val="23"/>
          <w:szCs w:val="23"/>
        </w:rPr>
        <w:t>Bot Central/Controller/Orchestrator-</w:t>
      </w:r>
      <w:r w:rsidRPr="004F1367">
        <w:rPr>
          <w:rFonts w:ascii="Arial" w:eastAsia="Times New Roman" w:hAnsi="Arial" w:cs="Arial"/>
          <w:color w:val="444444"/>
          <w:sz w:val="23"/>
          <w:szCs w:val="23"/>
        </w:rPr>
        <w:t> Provides the ability to orchestrate, schedule, and manage the deployment of attended and unattended bots. It provides centralized management, centralized access control and collaboration, and centralized workforce management.</w:t>
      </w:r>
    </w:p>
    <w:p w:rsidR="004F1367" w:rsidRPr="004F1367" w:rsidRDefault="004F1367" w:rsidP="004F1367">
      <w:pPr>
        <w:numPr>
          <w:ilvl w:val="0"/>
          <w:numId w:val="4"/>
        </w:numPr>
        <w:shd w:val="clear" w:color="auto" w:fill="FFFFFF"/>
        <w:spacing w:after="0" w:line="240" w:lineRule="auto"/>
        <w:textAlignment w:val="baseline"/>
        <w:rPr>
          <w:rFonts w:ascii="Arial" w:eastAsia="Times New Roman" w:hAnsi="Arial" w:cs="Arial"/>
          <w:color w:val="444444"/>
          <w:sz w:val="23"/>
          <w:szCs w:val="23"/>
        </w:rPr>
      </w:pPr>
      <w:r w:rsidRPr="004F1367">
        <w:rPr>
          <w:rFonts w:ascii="Arial" w:eastAsia="Times New Roman" w:hAnsi="Arial" w:cs="Arial"/>
          <w:b/>
          <w:bCs/>
          <w:color w:val="444444"/>
          <w:sz w:val="23"/>
          <w:szCs w:val="23"/>
        </w:rPr>
        <w:t>Bot Runtime –</w:t>
      </w:r>
      <w:r w:rsidRPr="004F1367">
        <w:rPr>
          <w:rFonts w:ascii="Arial" w:eastAsia="Times New Roman" w:hAnsi="Arial" w:cs="Arial"/>
          <w:color w:val="444444"/>
          <w:sz w:val="23"/>
          <w:szCs w:val="23"/>
        </w:rPr>
        <w:t> This is a runtime client that provides the ability to execute the automation/ bots. These are run-time components either deployed on User’s Desktop PCs or on virtual machines where the bot automation can be executed.</w:t>
      </w:r>
    </w:p>
    <w:p w:rsidR="00371D65" w:rsidRDefault="00371D65" w:rsidP="00371D65">
      <w:pPr>
        <w:pStyle w:val="Heading3"/>
        <w:shd w:val="clear" w:color="auto" w:fill="FFFFFF"/>
        <w:spacing w:before="0" w:beforeAutospacing="0" w:after="300" w:afterAutospacing="0"/>
        <w:textAlignment w:val="baseline"/>
        <w:rPr>
          <w:rFonts w:ascii="Arial" w:hAnsi="Arial" w:cs="Arial"/>
        </w:rPr>
      </w:pPr>
      <w:r>
        <w:rPr>
          <w:rFonts w:ascii="Arial" w:hAnsi="Arial" w:cs="Arial"/>
        </w:rPr>
        <w:t> Provide Vertical/Domain Specific use cases of RPA.</w:t>
      </w:r>
    </w:p>
    <w:p w:rsidR="00371D65" w:rsidRDefault="00371D65" w:rsidP="00371D65">
      <w:pPr>
        <w:numPr>
          <w:ilvl w:val="0"/>
          <w:numId w:val="5"/>
        </w:numPr>
        <w:shd w:val="clear" w:color="auto" w:fill="FFFFFF"/>
        <w:spacing w:after="0" w:line="240" w:lineRule="auto"/>
        <w:textAlignment w:val="baseline"/>
        <w:rPr>
          <w:rFonts w:ascii="Arial" w:hAnsi="Arial" w:cs="Arial"/>
          <w:color w:val="444444"/>
          <w:sz w:val="23"/>
          <w:szCs w:val="23"/>
        </w:rPr>
      </w:pPr>
      <w:hyperlink r:id="rId6" w:tgtFrame="_blank" w:history="1">
        <w:r>
          <w:rPr>
            <w:rStyle w:val="Hyperlink"/>
            <w:rFonts w:ascii="Arial" w:hAnsi="Arial" w:cs="Arial"/>
            <w:sz w:val="23"/>
            <w:szCs w:val="23"/>
          </w:rPr>
          <w:t>Banking</w:t>
        </w:r>
      </w:hyperlink>
      <w:r>
        <w:rPr>
          <w:rFonts w:ascii="Arial" w:hAnsi="Arial" w:cs="Arial"/>
          <w:color w:val="444444"/>
          <w:sz w:val="23"/>
          <w:szCs w:val="23"/>
        </w:rPr>
        <w:t>– Front office and Back-office operations, customer account management, financial claims processing, Loan updating and processing.</w:t>
      </w:r>
    </w:p>
    <w:p w:rsidR="00371D65" w:rsidRDefault="00371D65" w:rsidP="00371D65">
      <w:pPr>
        <w:numPr>
          <w:ilvl w:val="0"/>
          <w:numId w:val="5"/>
        </w:numPr>
        <w:shd w:val="clear" w:color="auto" w:fill="FFFFFF"/>
        <w:spacing w:after="0" w:line="240" w:lineRule="auto"/>
        <w:textAlignment w:val="baseline"/>
        <w:rPr>
          <w:rFonts w:ascii="Arial" w:hAnsi="Arial" w:cs="Arial"/>
          <w:color w:val="444444"/>
          <w:sz w:val="23"/>
          <w:szCs w:val="23"/>
        </w:rPr>
      </w:pPr>
      <w:hyperlink r:id="rId7" w:tgtFrame="_blank" w:history="1">
        <w:r>
          <w:rPr>
            <w:rStyle w:val="Hyperlink"/>
            <w:rFonts w:ascii="Arial" w:hAnsi="Arial" w:cs="Arial"/>
            <w:sz w:val="23"/>
            <w:szCs w:val="23"/>
          </w:rPr>
          <w:t>HealthCare</w:t>
        </w:r>
      </w:hyperlink>
      <w:r>
        <w:rPr>
          <w:rFonts w:ascii="Arial" w:hAnsi="Arial" w:cs="Arial"/>
          <w:color w:val="444444"/>
          <w:sz w:val="23"/>
          <w:szCs w:val="23"/>
        </w:rPr>
        <w:t>– Bill processing, patient data processing and patient record storage</w:t>
      </w:r>
    </w:p>
    <w:p w:rsidR="00371D65" w:rsidRDefault="00371D65" w:rsidP="00371D65">
      <w:pPr>
        <w:numPr>
          <w:ilvl w:val="0"/>
          <w:numId w:val="5"/>
        </w:numPr>
        <w:shd w:val="clear" w:color="auto" w:fill="FFFFFF"/>
        <w:spacing w:after="0" w:line="240" w:lineRule="auto"/>
        <w:textAlignment w:val="baseline"/>
        <w:rPr>
          <w:rFonts w:ascii="Arial" w:hAnsi="Arial" w:cs="Arial"/>
          <w:color w:val="444444"/>
          <w:sz w:val="23"/>
          <w:szCs w:val="23"/>
        </w:rPr>
      </w:pPr>
      <w:hyperlink r:id="rId8" w:tgtFrame="_blank" w:history="1">
        <w:r>
          <w:rPr>
            <w:rStyle w:val="Hyperlink"/>
            <w:rFonts w:ascii="Arial" w:hAnsi="Arial" w:cs="Arial"/>
            <w:sz w:val="23"/>
            <w:szCs w:val="23"/>
          </w:rPr>
          <w:t>Manufacturing</w:t>
        </w:r>
      </w:hyperlink>
      <w:r>
        <w:rPr>
          <w:rFonts w:ascii="Arial" w:hAnsi="Arial" w:cs="Arial"/>
          <w:color w:val="444444"/>
          <w:sz w:val="23"/>
          <w:szCs w:val="23"/>
        </w:rPr>
        <w:t>– Automation of logistics data, data monitoring, and product pricing comparisons</w:t>
      </w:r>
    </w:p>
    <w:p w:rsidR="00371D65" w:rsidRDefault="00371D65" w:rsidP="00371D65">
      <w:pPr>
        <w:numPr>
          <w:ilvl w:val="0"/>
          <w:numId w:val="5"/>
        </w:numPr>
        <w:shd w:val="clear" w:color="auto" w:fill="FFFFFF"/>
        <w:spacing w:after="0" w:line="240" w:lineRule="auto"/>
        <w:textAlignment w:val="baseline"/>
        <w:rPr>
          <w:rFonts w:ascii="Arial" w:hAnsi="Arial" w:cs="Arial"/>
          <w:color w:val="444444"/>
          <w:sz w:val="23"/>
          <w:szCs w:val="23"/>
        </w:rPr>
      </w:pPr>
      <w:hyperlink r:id="rId9" w:tgtFrame="_blank" w:history="1">
        <w:r>
          <w:rPr>
            <w:rStyle w:val="Hyperlink"/>
            <w:rFonts w:ascii="Arial" w:hAnsi="Arial" w:cs="Arial"/>
            <w:sz w:val="23"/>
            <w:szCs w:val="23"/>
          </w:rPr>
          <w:t>Retail</w:t>
        </w:r>
      </w:hyperlink>
      <w:r>
        <w:rPr>
          <w:rFonts w:ascii="Arial" w:hAnsi="Arial" w:cs="Arial"/>
          <w:color w:val="444444"/>
          <w:sz w:val="23"/>
          <w:szCs w:val="23"/>
        </w:rPr>
        <w:t>– Product data extraction, online inventory updating, updating vendor details.</w:t>
      </w:r>
    </w:p>
    <w:p w:rsidR="00371D65" w:rsidRDefault="00371D65" w:rsidP="00371D65">
      <w:pPr>
        <w:numPr>
          <w:ilvl w:val="0"/>
          <w:numId w:val="5"/>
        </w:numPr>
        <w:shd w:val="clear" w:color="auto" w:fill="FFFFFF"/>
        <w:spacing w:after="0" w:line="240" w:lineRule="auto"/>
        <w:textAlignment w:val="baseline"/>
        <w:rPr>
          <w:rFonts w:ascii="Arial" w:hAnsi="Arial" w:cs="Arial"/>
          <w:color w:val="444444"/>
          <w:sz w:val="23"/>
          <w:szCs w:val="23"/>
        </w:rPr>
      </w:pPr>
      <w:hyperlink r:id="rId10" w:tgtFrame="_blank" w:history="1">
        <w:r>
          <w:rPr>
            <w:rStyle w:val="Hyperlink"/>
            <w:rFonts w:ascii="Arial" w:hAnsi="Arial" w:cs="Arial"/>
            <w:sz w:val="23"/>
            <w:szCs w:val="23"/>
          </w:rPr>
          <w:t>Insurance</w:t>
        </w:r>
      </w:hyperlink>
      <w:r>
        <w:rPr>
          <w:rFonts w:ascii="Arial" w:hAnsi="Arial" w:cs="Arial"/>
          <w:color w:val="444444"/>
          <w:sz w:val="23"/>
          <w:szCs w:val="23"/>
        </w:rPr>
        <w:t>– Claims management- automate the administrative activities.</w:t>
      </w:r>
    </w:p>
    <w:p w:rsidR="00371D65" w:rsidRDefault="00371D65" w:rsidP="00371D65">
      <w:pPr>
        <w:numPr>
          <w:ilvl w:val="0"/>
          <w:numId w:val="5"/>
        </w:numPr>
        <w:shd w:val="clear" w:color="auto" w:fill="FFFFFF"/>
        <w:spacing w:after="0" w:line="240" w:lineRule="auto"/>
        <w:textAlignment w:val="baseline"/>
        <w:rPr>
          <w:rFonts w:ascii="Arial" w:hAnsi="Arial" w:cs="Arial"/>
          <w:color w:val="444444"/>
          <w:sz w:val="23"/>
          <w:szCs w:val="23"/>
        </w:rPr>
      </w:pPr>
      <w:hyperlink r:id="rId11" w:tgtFrame="_blank" w:history="1">
        <w:r>
          <w:rPr>
            <w:rStyle w:val="Hyperlink"/>
            <w:rFonts w:ascii="Arial" w:hAnsi="Arial" w:cs="Arial"/>
            <w:sz w:val="23"/>
            <w:szCs w:val="23"/>
          </w:rPr>
          <w:t>Finance and Accounting</w:t>
        </w:r>
      </w:hyperlink>
      <w:r>
        <w:rPr>
          <w:rFonts w:ascii="Arial" w:hAnsi="Arial" w:cs="Arial"/>
          <w:color w:val="444444"/>
          <w:sz w:val="23"/>
          <w:szCs w:val="23"/>
        </w:rPr>
        <w:t>– Reconciliation, Order Entry and updating </w:t>
      </w:r>
    </w:p>
    <w:p w:rsidR="00DE5421" w:rsidRDefault="00DE5421" w:rsidP="006355DA">
      <w:pPr>
        <w:shd w:val="clear" w:color="auto" w:fill="FFFFFF"/>
        <w:spacing w:before="100" w:beforeAutospacing="1" w:after="100" w:afterAutospacing="1" w:line="240" w:lineRule="auto"/>
        <w:outlineLvl w:val="2"/>
        <w:rPr>
          <w:rFonts w:ascii="Lato" w:eastAsia="Times New Roman" w:hAnsi="Lato" w:cs="Times New Roman"/>
          <w:b/>
          <w:bCs/>
          <w:sz w:val="27"/>
          <w:szCs w:val="27"/>
        </w:rPr>
      </w:pPr>
      <w:bookmarkStart w:id="0" w:name="_GoBack"/>
      <w:bookmarkEnd w:id="0"/>
    </w:p>
    <w:p w:rsidR="006355DA" w:rsidRPr="006355DA" w:rsidRDefault="006355DA" w:rsidP="006355DA">
      <w:pPr>
        <w:shd w:val="clear" w:color="auto" w:fill="FFFFFF"/>
        <w:spacing w:before="100" w:beforeAutospacing="1" w:after="100" w:afterAutospacing="1" w:line="240" w:lineRule="auto"/>
        <w:outlineLvl w:val="2"/>
        <w:rPr>
          <w:rFonts w:ascii="Lato" w:eastAsia="Times New Roman" w:hAnsi="Lato" w:cs="Times New Roman"/>
          <w:b/>
          <w:bCs/>
          <w:sz w:val="27"/>
          <w:szCs w:val="27"/>
        </w:rPr>
      </w:pPr>
      <w:r w:rsidRPr="006355DA">
        <w:rPr>
          <w:rFonts w:ascii="Lato" w:eastAsia="Times New Roman" w:hAnsi="Lato" w:cs="Times New Roman"/>
          <w:b/>
          <w:bCs/>
          <w:sz w:val="27"/>
          <w:szCs w:val="27"/>
        </w:rPr>
        <w:t>Develop a detailed implementation plan</w:t>
      </w:r>
    </w:p>
    <w:p w:rsidR="006E3C34" w:rsidRDefault="006355DA">
      <w:pPr>
        <w:rPr>
          <w:rFonts w:ascii="Lato" w:hAnsi="Lato"/>
          <w:color w:val="434242"/>
          <w:shd w:val="clear" w:color="auto" w:fill="FFFFFF"/>
        </w:rPr>
      </w:pPr>
      <w:r>
        <w:rPr>
          <w:rFonts w:ascii="Lato" w:hAnsi="Lato"/>
          <w:color w:val="434242"/>
          <w:shd w:val="clear" w:color="auto" w:fill="FFFFFF"/>
        </w:rPr>
        <w:t>For a project like RPA that has implications across departments, following the best practices for implementing it is a no-brainer. Everything from managing and configuring software and hardware should follow the right process. Choosing the right RPA tools, supporting technologies, and the right vendor will go a long way in making the project a success.</w:t>
      </w:r>
    </w:p>
    <w:p w:rsidR="006355DA" w:rsidRDefault="006355DA">
      <w:pPr>
        <w:rPr>
          <w:rFonts w:ascii="Lato" w:hAnsi="Lato"/>
          <w:color w:val="434242"/>
          <w:shd w:val="clear" w:color="auto" w:fill="FFFFFF"/>
        </w:rPr>
      </w:pPr>
    </w:p>
    <w:p w:rsidR="006355DA" w:rsidRDefault="006355DA">
      <w:r w:rsidRPr="006355DA">
        <w:rPr>
          <w:noProof/>
        </w:rPr>
        <w:drawing>
          <wp:inline distT="0" distB="0" distL="0" distR="0" wp14:anchorId="662F03A7" wp14:editId="1ED7A1AE">
            <wp:extent cx="5943600" cy="2743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743200"/>
                    </a:xfrm>
                    <a:prstGeom prst="rect">
                      <a:avLst/>
                    </a:prstGeom>
                  </pic:spPr>
                </pic:pic>
              </a:graphicData>
            </a:graphic>
          </wp:inline>
        </w:drawing>
      </w:r>
    </w:p>
    <w:p w:rsidR="004856DF" w:rsidRDefault="004856DF" w:rsidP="004856DF">
      <w:r w:rsidRPr="004856DF">
        <w:rPr>
          <w:noProof/>
        </w:rPr>
        <w:lastRenderedPageBreak/>
        <w:drawing>
          <wp:inline distT="0" distB="0" distL="0" distR="0" wp14:anchorId="39DE0CCB" wp14:editId="4B873421">
            <wp:extent cx="5943600" cy="34696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469640"/>
                    </a:xfrm>
                    <a:prstGeom prst="rect">
                      <a:avLst/>
                    </a:prstGeom>
                  </pic:spPr>
                </pic:pic>
              </a:graphicData>
            </a:graphic>
          </wp:inline>
        </w:drawing>
      </w:r>
    </w:p>
    <w:p w:rsidR="00F9020A" w:rsidRDefault="00F9020A" w:rsidP="004856DF"/>
    <w:p w:rsidR="00F9020A" w:rsidRDefault="00F9020A" w:rsidP="004856DF"/>
    <w:p w:rsidR="00F9020A" w:rsidRDefault="00F9020A" w:rsidP="00F9020A">
      <w:pPr>
        <w:pStyle w:val="Heading1"/>
        <w:shd w:val="clear" w:color="auto" w:fill="FFFFFF"/>
        <w:spacing w:before="0"/>
        <w:rPr>
          <w:rFonts w:ascii="Arial" w:hAnsi="Arial" w:cs="Arial"/>
          <w:color w:val="0F0F0F"/>
        </w:rPr>
      </w:pPr>
      <w:r>
        <w:rPr>
          <w:rFonts w:ascii="Arial" w:hAnsi="Arial" w:cs="Arial"/>
          <w:color w:val="0F0F0F"/>
        </w:rPr>
        <w:t xml:space="preserve">What is RPA Production &amp; Support Phase? What is </w:t>
      </w:r>
      <w:proofErr w:type="spellStart"/>
      <w:r>
        <w:rPr>
          <w:rFonts w:ascii="Arial" w:hAnsi="Arial" w:cs="Arial"/>
          <w:color w:val="0F0F0F"/>
        </w:rPr>
        <w:t>Hypercare</w:t>
      </w:r>
      <w:proofErr w:type="spellEnd"/>
      <w:r>
        <w:rPr>
          <w:rFonts w:ascii="Arial" w:hAnsi="Arial" w:cs="Arial"/>
          <w:color w:val="0F0F0F"/>
        </w:rPr>
        <w:t xml:space="preserve"> Phase? Who are involved &amp; the lifecycle?</w:t>
      </w:r>
    </w:p>
    <w:p w:rsidR="00F9020A" w:rsidRDefault="00F9020A" w:rsidP="004856DF">
      <w:r w:rsidRPr="00F9020A">
        <w:rPr>
          <w:noProof/>
        </w:rPr>
        <w:drawing>
          <wp:inline distT="0" distB="0" distL="0" distR="0" wp14:anchorId="7B4EF8FE" wp14:editId="003A1E14">
            <wp:extent cx="5943600" cy="3444875"/>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44875"/>
                    </a:xfrm>
                    <a:prstGeom prst="rect">
                      <a:avLst/>
                    </a:prstGeom>
                  </pic:spPr>
                </pic:pic>
              </a:graphicData>
            </a:graphic>
          </wp:inline>
        </w:drawing>
      </w:r>
    </w:p>
    <w:p w:rsidR="00F9020A" w:rsidRDefault="00F9020A" w:rsidP="004856DF"/>
    <w:p w:rsidR="009F3D49" w:rsidRDefault="009F3D49" w:rsidP="004856DF">
      <w:r w:rsidRPr="009F3D49">
        <w:rPr>
          <w:noProof/>
        </w:rPr>
        <w:drawing>
          <wp:inline distT="0" distB="0" distL="0" distR="0" wp14:anchorId="4E1F88A3" wp14:editId="6F171988">
            <wp:extent cx="5637532" cy="3057277"/>
            <wp:effectExtent l="0" t="0" r="127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42034" cy="3059718"/>
                    </a:xfrm>
                    <a:prstGeom prst="rect">
                      <a:avLst/>
                    </a:prstGeom>
                  </pic:spPr>
                </pic:pic>
              </a:graphicData>
            </a:graphic>
          </wp:inline>
        </w:drawing>
      </w:r>
    </w:p>
    <w:p w:rsidR="003A58D6" w:rsidRDefault="003A58D6" w:rsidP="004856DF">
      <w:r w:rsidRPr="003A58D6">
        <w:rPr>
          <w:noProof/>
        </w:rPr>
        <w:drawing>
          <wp:inline distT="0" distB="0" distL="0" distR="0" wp14:anchorId="48F1C1EE" wp14:editId="1B9C5D63">
            <wp:extent cx="5943600" cy="308356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083560"/>
                    </a:xfrm>
                    <a:prstGeom prst="rect">
                      <a:avLst/>
                    </a:prstGeom>
                  </pic:spPr>
                </pic:pic>
              </a:graphicData>
            </a:graphic>
          </wp:inline>
        </w:drawing>
      </w:r>
    </w:p>
    <w:p w:rsidR="003A58D6" w:rsidRDefault="003A58D6" w:rsidP="004856DF"/>
    <w:p w:rsidR="003A58D6" w:rsidRDefault="003A58D6" w:rsidP="004856DF">
      <w:r w:rsidRPr="003A58D6">
        <w:rPr>
          <w:noProof/>
        </w:rPr>
        <w:lastRenderedPageBreak/>
        <w:drawing>
          <wp:inline distT="0" distB="0" distL="0" distR="0" wp14:anchorId="3DBBB1BA" wp14:editId="79A7B49B">
            <wp:extent cx="5943600" cy="26816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681605"/>
                    </a:xfrm>
                    <a:prstGeom prst="rect">
                      <a:avLst/>
                    </a:prstGeom>
                  </pic:spPr>
                </pic:pic>
              </a:graphicData>
            </a:graphic>
          </wp:inline>
        </w:drawing>
      </w:r>
    </w:p>
    <w:p w:rsidR="00C8780D" w:rsidRDefault="00C8780D" w:rsidP="004856DF"/>
    <w:p w:rsidR="00C8780D" w:rsidRDefault="00C8780D" w:rsidP="004856DF"/>
    <w:p w:rsidR="00C8780D" w:rsidRDefault="00C8780D" w:rsidP="004856DF">
      <w:r w:rsidRPr="00C8780D">
        <w:rPr>
          <w:noProof/>
        </w:rPr>
        <w:drawing>
          <wp:inline distT="0" distB="0" distL="0" distR="0" wp14:anchorId="2179C972" wp14:editId="43D62FA2">
            <wp:extent cx="5943600" cy="3194685"/>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194685"/>
                    </a:xfrm>
                    <a:prstGeom prst="rect">
                      <a:avLst/>
                    </a:prstGeom>
                  </pic:spPr>
                </pic:pic>
              </a:graphicData>
            </a:graphic>
          </wp:inline>
        </w:drawing>
      </w:r>
    </w:p>
    <w:p w:rsidR="00C8780D" w:rsidRDefault="00FE5F86" w:rsidP="004856DF">
      <w:r>
        <w:t>Type of Automation:</w:t>
      </w:r>
    </w:p>
    <w:p w:rsidR="00FE5F86" w:rsidRDefault="00FE5F86" w:rsidP="004856DF">
      <w:r w:rsidRPr="00FE5F86">
        <w:rPr>
          <w:noProof/>
        </w:rPr>
        <w:lastRenderedPageBreak/>
        <w:drawing>
          <wp:inline distT="0" distB="0" distL="0" distR="0" wp14:anchorId="5FF11D56" wp14:editId="12A36F09">
            <wp:extent cx="4133082" cy="1319916"/>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79198" cy="1334643"/>
                    </a:xfrm>
                    <a:prstGeom prst="rect">
                      <a:avLst/>
                    </a:prstGeom>
                  </pic:spPr>
                </pic:pic>
              </a:graphicData>
            </a:graphic>
          </wp:inline>
        </w:drawing>
      </w:r>
    </w:p>
    <w:p w:rsidR="00FE5F86" w:rsidRDefault="00FE5F86" w:rsidP="004856DF"/>
    <w:p w:rsidR="00FE5F86" w:rsidRDefault="00FE5F86" w:rsidP="004856DF">
      <w:r w:rsidRPr="00FE5F86">
        <w:rPr>
          <w:noProof/>
        </w:rPr>
        <w:drawing>
          <wp:inline distT="0" distB="0" distL="0" distR="0" wp14:anchorId="271F1DD5" wp14:editId="6A0BBFD5">
            <wp:extent cx="4145801" cy="2377440"/>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5871" cy="2406153"/>
                    </a:xfrm>
                    <a:prstGeom prst="rect">
                      <a:avLst/>
                    </a:prstGeom>
                  </pic:spPr>
                </pic:pic>
              </a:graphicData>
            </a:graphic>
          </wp:inline>
        </w:drawing>
      </w:r>
    </w:p>
    <w:p w:rsidR="00FE5F86" w:rsidRDefault="00FE5F86" w:rsidP="004856DF">
      <w:r w:rsidRPr="00FE5F86">
        <w:rPr>
          <w:noProof/>
        </w:rPr>
        <w:drawing>
          <wp:inline distT="0" distB="0" distL="0" distR="0" wp14:anchorId="75EF7890" wp14:editId="3A63E4CC">
            <wp:extent cx="5263158" cy="27710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66686" cy="2772887"/>
                    </a:xfrm>
                    <a:prstGeom prst="rect">
                      <a:avLst/>
                    </a:prstGeom>
                  </pic:spPr>
                </pic:pic>
              </a:graphicData>
            </a:graphic>
          </wp:inline>
        </w:drawing>
      </w:r>
    </w:p>
    <w:p w:rsidR="00FE5F86" w:rsidRDefault="00FE5F86" w:rsidP="004856DF">
      <w:r w:rsidRPr="00FE5F86">
        <w:rPr>
          <w:noProof/>
        </w:rPr>
        <w:lastRenderedPageBreak/>
        <w:drawing>
          <wp:inline distT="0" distB="0" distL="0" distR="0" wp14:anchorId="76841B1D" wp14:editId="355A8F93">
            <wp:extent cx="5251450" cy="2091194"/>
            <wp:effectExtent l="0" t="0" r="635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315483" cy="2116693"/>
                    </a:xfrm>
                    <a:prstGeom prst="rect">
                      <a:avLst/>
                    </a:prstGeom>
                  </pic:spPr>
                </pic:pic>
              </a:graphicData>
            </a:graphic>
          </wp:inline>
        </w:drawing>
      </w:r>
    </w:p>
    <w:p w:rsidR="00C8780D" w:rsidRDefault="00D41B3C" w:rsidP="004856DF">
      <w:r w:rsidRPr="00D41B3C">
        <w:rPr>
          <w:noProof/>
        </w:rPr>
        <w:drawing>
          <wp:inline distT="0" distB="0" distL="0" distR="0" wp14:anchorId="5D21B2CC" wp14:editId="7F115AC9">
            <wp:extent cx="5943600" cy="23304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330450"/>
                    </a:xfrm>
                    <a:prstGeom prst="rect">
                      <a:avLst/>
                    </a:prstGeom>
                  </pic:spPr>
                </pic:pic>
              </a:graphicData>
            </a:graphic>
          </wp:inline>
        </w:drawing>
      </w:r>
    </w:p>
    <w:p w:rsidR="00E70106" w:rsidRDefault="00E70106" w:rsidP="004856DF">
      <w:r w:rsidRPr="00E70106">
        <w:rPr>
          <w:noProof/>
        </w:rPr>
        <w:drawing>
          <wp:inline distT="0" distB="0" distL="0" distR="0" wp14:anchorId="1980F244" wp14:editId="5218617B">
            <wp:extent cx="5943600" cy="33147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4700"/>
                    </a:xfrm>
                    <a:prstGeom prst="rect">
                      <a:avLst/>
                    </a:prstGeom>
                  </pic:spPr>
                </pic:pic>
              </a:graphicData>
            </a:graphic>
          </wp:inline>
        </w:drawing>
      </w:r>
    </w:p>
    <w:p w:rsidR="00E70106" w:rsidRDefault="0034412D" w:rsidP="004856DF">
      <w:r w:rsidRPr="0034412D">
        <w:rPr>
          <w:noProof/>
        </w:rPr>
        <w:lastRenderedPageBreak/>
        <w:drawing>
          <wp:inline distT="0" distB="0" distL="0" distR="0" wp14:anchorId="492E066D" wp14:editId="5DA724A1">
            <wp:extent cx="5943600" cy="321373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13735"/>
                    </a:xfrm>
                    <a:prstGeom prst="rect">
                      <a:avLst/>
                    </a:prstGeom>
                  </pic:spPr>
                </pic:pic>
              </a:graphicData>
            </a:graphic>
          </wp:inline>
        </w:drawing>
      </w:r>
    </w:p>
    <w:p w:rsidR="004110CF" w:rsidRDefault="004110CF" w:rsidP="004856DF"/>
    <w:p w:rsidR="004110CF" w:rsidRDefault="004110CF" w:rsidP="004856DF"/>
    <w:p w:rsidR="004110CF" w:rsidRDefault="004110CF" w:rsidP="004856DF">
      <w:r w:rsidRPr="004110CF">
        <w:rPr>
          <w:noProof/>
        </w:rPr>
        <w:drawing>
          <wp:inline distT="0" distB="0" distL="0" distR="0" wp14:anchorId="2F2FAC1F" wp14:editId="0AFC3D8F">
            <wp:extent cx="5943600" cy="29178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17825"/>
                    </a:xfrm>
                    <a:prstGeom prst="rect">
                      <a:avLst/>
                    </a:prstGeom>
                  </pic:spPr>
                </pic:pic>
              </a:graphicData>
            </a:graphic>
          </wp:inline>
        </w:drawing>
      </w:r>
    </w:p>
    <w:p w:rsidR="004110CF" w:rsidRDefault="004110CF" w:rsidP="004110CF">
      <w:pPr>
        <w:pStyle w:val="Heading1"/>
        <w:shd w:val="clear" w:color="auto" w:fill="FFFFFF"/>
        <w:spacing w:before="0"/>
        <w:rPr>
          <w:rFonts w:ascii="Arial" w:hAnsi="Arial" w:cs="Arial"/>
          <w:color w:val="0F0F0F"/>
        </w:rPr>
      </w:pPr>
      <w:r>
        <w:rPr>
          <w:rFonts w:ascii="Arial" w:hAnsi="Arial" w:cs="Arial"/>
          <w:color w:val="0F0F0F"/>
        </w:rPr>
        <w:t xml:space="preserve">What is RPA Solution Design Phase? What is Solution Design Document? Who all are </w:t>
      </w:r>
      <w:proofErr w:type="gramStart"/>
      <w:r>
        <w:rPr>
          <w:rFonts w:ascii="Arial" w:hAnsi="Arial" w:cs="Arial"/>
          <w:color w:val="0F0F0F"/>
        </w:rPr>
        <w:t>involved ?</w:t>
      </w:r>
      <w:proofErr w:type="gramEnd"/>
    </w:p>
    <w:p w:rsidR="004110CF" w:rsidRDefault="00076CD0" w:rsidP="004856DF">
      <w:r>
        <w:t>SDD Process:</w:t>
      </w:r>
    </w:p>
    <w:p w:rsidR="00076CD0" w:rsidRDefault="00076CD0" w:rsidP="004856DF">
      <w:r w:rsidRPr="00076CD0">
        <w:rPr>
          <w:noProof/>
        </w:rPr>
        <w:lastRenderedPageBreak/>
        <w:drawing>
          <wp:inline distT="0" distB="0" distL="0" distR="0" wp14:anchorId="043FBA3C" wp14:editId="59EB93D5">
            <wp:extent cx="5176299" cy="2595339"/>
            <wp:effectExtent l="0" t="0" r="571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185112" cy="2599758"/>
                    </a:xfrm>
                    <a:prstGeom prst="rect">
                      <a:avLst/>
                    </a:prstGeom>
                  </pic:spPr>
                </pic:pic>
              </a:graphicData>
            </a:graphic>
          </wp:inline>
        </w:drawing>
      </w:r>
    </w:p>
    <w:p w:rsidR="0034412D" w:rsidRDefault="0034412D" w:rsidP="004856DF"/>
    <w:p w:rsidR="00076CD0" w:rsidRDefault="00076CD0" w:rsidP="004856DF"/>
    <w:p w:rsidR="00076CD0" w:rsidRDefault="00076CD0" w:rsidP="004856DF">
      <w:r w:rsidRPr="00076CD0">
        <w:rPr>
          <w:noProof/>
        </w:rPr>
        <w:drawing>
          <wp:inline distT="0" distB="0" distL="0" distR="0" wp14:anchorId="10C87033" wp14:editId="3EEEF407">
            <wp:extent cx="4149908" cy="2604052"/>
            <wp:effectExtent l="0" t="0" r="317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67692" cy="2615211"/>
                    </a:xfrm>
                    <a:prstGeom prst="rect">
                      <a:avLst/>
                    </a:prstGeom>
                  </pic:spPr>
                </pic:pic>
              </a:graphicData>
            </a:graphic>
          </wp:inline>
        </w:drawing>
      </w:r>
    </w:p>
    <w:p w:rsidR="00135BB4" w:rsidRDefault="00135BB4" w:rsidP="004856DF">
      <w:r w:rsidRPr="00135BB4">
        <w:rPr>
          <w:noProof/>
        </w:rPr>
        <w:drawing>
          <wp:inline distT="0" distB="0" distL="0" distR="0" wp14:anchorId="5F92279C" wp14:editId="5DA6FC4D">
            <wp:extent cx="2755265" cy="1872532"/>
            <wp:effectExtent l="0" t="0" r="698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08956" cy="1909022"/>
                    </a:xfrm>
                    <a:prstGeom prst="rect">
                      <a:avLst/>
                    </a:prstGeom>
                  </pic:spPr>
                </pic:pic>
              </a:graphicData>
            </a:graphic>
          </wp:inline>
        </w:drawing>
      </w:r>
    </w:p>
    <w:p w:rsidR="002C13A7" w:rsidRDefault="002C13A7" w:rsidP="002C13A7">
      <w:pPr>
        <w:pStyle w:val="Heading1"/>
        <w:shd w:val="clear" w:color="auto" w:fill="FFFFFF"/>
        <w:spacing w:before="0"/>
        <w:rPr>
          <w:rFonts w:ascii="Arial" w:hAnsi="Arial" w:cs="Arial"/>
          <w:color w:val="0F0F0F"/>
        </w:rPr>
      </w:pPr>
      <w:r>
        <w:rPr>
          <w:rFonts w:ascii="Arial" w:hAnsi="Arial" w:cs="Arial"/>
          <w:color w:val="0F0F0F"/>
        </w:rPr>
        <w:lastRenderedPageBreak/>
        <w:t>RPA Feasibility Analysis | How to calculate process feasibility | Feasibility matrix </w:t>
      </w:r>
    </w:p>
    <w:p w:rsidR="00076CD0" w:rsidRDefault="00F35E59" w:rsidP="004856DF">
      <w:r w:rsidRPr="00F35E59">
        <w:rPr>
          <w:noProof/>
        </w:rPr>
        <w:drawing>
          <wp:inline distT="0" distB="0" distL="0" distR="0" wp14:anchorId="6F33F02D" wp14:editId="41AA24F2">
            <wp:extent cx="5832282" cy="333985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35468" cy="3341678"/>
                    </a:xfrm>
                    <a:prstGeom prst="rect">
                      <a:avLst/>
                    </a:prstGeom>
                  </pic:spPr>
                </pic:pic>
              </a:graphicData>
            </a:graphic>
          </wp:inline>
        </w:drawing>
      </w:r>
    </w:p>
    <w:p w:rsidR="00965C51" w:rsidRDefault="00965C51" w:rsidP="004856DF">
      <w:r w:rsidRPr="00965C51">
        <w:rPr>
          <w:noProof/>
        </w:rPr>
        <w:drawing>
          <wp:inline distT="0" distB="0" distL="0" distR="0" wp14:anchorId="5932AD8A" wp14:editId="677CFAEB">
            <wp:extent cx="5140982" cy="1618091"/>
            <wp:effectExtent l="0" t="0" r="254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48516" cy="1620462"/>
                    </a:xfrm>
                    <a:prstGeom prst="rect">
                      <a:avLst/>
                    </a:prstGeom>
                  </pic:spPr>
                </pic:pic>
              </a:graphicData>
            </a:graphic>
          </wp:inline>
        </w:drawing>
      </w:r>
    </w:p>
    <w:p w:rsidR="00F35E59" w:rsidRDefault="00965C51" w:rsidP="004856DF">
      <w:r w:rsidRPr="00965C51">
        <w:rPr>
          <w:noProof/>
        </w:rPr>
        <w:lastRenderedPageBreak/>
        <w:drawing>
          <wp:inline distT="0" distB="0" distL="0" distR="0" wp14:anchorId="2E74BE2A" wp14:editId="1CE1E190">
            <wp:extent cx="5943600" cy="3305810"/>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05810"/>
                    </a:xfrm>
                    <a:prstGeom prst="rect">
                      <a:avLst/>
                    </a:prstGeom>
                  </pic:spPr>
                </pic:pic>
              </a:graphicData>
            </a:graphic>
          </wp:inline>
        </w:drawing>
      </w:r>
    </w:p>
    <w:p w:rsidR="00965C51" w:rsidRDefault="00965C51" w:rsidP="004856DF">
      <w:r w:rsidRPr="00965C51">
        <w:rPr>
          <w:noProof/>
        </w:rPr>
        <w:drawing>
          <wp:inline distT="0" distB="0" distL="0" distR="0" wp14:anchorId="68E405E7" wp14:editId="576E6974">
            <wp:extent cx="3697357" cy="250282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19392" cy="2517742"/>
                    </a:xfrm>
                    <a:prstGeom prst="rect">
                      <a:avLst/>
                    </a:prstGeom>
                  </pic:spPr>
                </pic:pic>
              </a:graphicData>
            </a:graphic>
          </wp:inline>
        </w:drawing>
      </w:r>
    </w:p>
    <w:p w:rsidR="00704756" w:rsidRDefault="00704756" w:rsidP="004856DF">
      <w:pPr>
        <w:rPr>
          <w:sz w:val="10"/>
        </w:rPr>
      </w:pPr>
    </w:p>
    <w:p w:rsidR="00704756" w:rsidRDefault="00704756" w:rsidP="004856DF">
      <w:pPr>
        <w:rPr>
          <w:sz w:val="10"/>
        </w:rPr>
      </w:pPr>
      <w:r w:rsidRPr="00704756">
        <w:rPr>
          <w:noProof/>
          <w:sz w:val="10"/>
        </w:rPr>
        <w:lastRenderedPageBreak/>
        <w:drawing>
          <wp:inline distT="0" distB="0" distL="0" distR="0" wp14:anchorId="1425E84F" wp14:editId="15B58683">
            <wp:extent cx="5943600" cy="306768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67685"/>
                    </a:xfrm>
                    <a:prstGeom prst="rect">
                      <a:avLst/>
                    </a:prstGeom>
                  </pic:spPr>
                </pic:pic>
              </a:graphicData>
            </a:graphic>
          </wp:inline>
        </w:drawing>
      </w:r>
    </w:p>
    <w:p w:rsidR="00704756" w:rsidRDefault="00704756" w:rsidP="004856DF">
      <w:pPr>
        <w:rPr>
          <w:sz w:val="10"/>
        </w:rPr>
      </w:pPr>
    </w:p>
    <w:p w:rsidR="00704756" w:rsidRDefault="00371D65" w:rsidP="004856DF">
      <w:pPr>
        <w:rPr>
          <w:sz w:val="10"/>
        </w:rPr>
      </w:pPr>
      <w:hyperlink r:id="rId35" w:history="1">
        <w:r w:rsidR="00704756" w:rsidRPr="0036417E">
          <w:rPr>
            <w:rStyle w:val="Hyperlink"/>
            <w:sz w:val="10"/>
          </w:rPr>
          <w:t>https://www.youtube.com/watch?v=JVpL073lQik&amp;list=PLwwgouCkMcyLbvxQGKbDIEPUTMYwegt-0&amp;index=3</w:t>
        </w:r>
      </w:hyperlink>
    </w:p>
    <w:p w:rsidR="00704756" w:rsidRDefault="00574B68" w:rsidP="004856DF">
      <w:pPr>
        <w:rPr>
          <w:sz w:val="10"/>
        </w:rPr>
      </w:pPr>
      <w:r w:rsidRPr="00574B68">
        <w:rPr>
          <w:noProof/>
          <w:sz w:val="10"/>
        </w:rPr>
        <w:drawing>
          <wp:inline distT="0" distB="0" distL="0" distR="0" wp14:anchorId="0C214508" wp14:editId="35883B52">
            <wp:extent cx="5943600" cy="339280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92805"/>
                    </a:xfrm>
                    <a:prstGeom prst="rect">
                      <a:avLst/>
                    </a:prstGeom>
                  </pic:spPr>
                </pic:pic>
              </a:graphicData>
            </a:graphic>
          </wp:inline>
        </w:drawing>
      </w:r>
    </w:p>
    <w:p w:rsidR="00704756" w:rsidRDefault="00704756" w:rsidP="004856DF">
      <w:pPr>
        <w:rPr>
          <w:sz w:val="10"/>
        </w:rPr>
      </w:pPr>
    </w:p>
    <w:p w:rsidR="00013310" w:rsidRPr="00CF742F" w:rsidRDefault="00013310" w:rsidP="004856DF">
      <w:pPr>
        <w:rPr>
          <w:sz w:val="10"/>
        </w:rPr>
      </w:pPr>
    </w:p>
    <w:p w:rsidR="00280838" w:rsidRDefault="00280838" w:rsidP="004856DF">
      <w:pPr>
        <w:rPr>
          <w:sz w:val="10"/>
        </w:rPr>
      </w:pPr>
    </w:p>
    <w:p w:rsidR="00CF742F" w:rsidRDefault="00CF742F" w:rsidP="004856DF">
      <w:pPr>
        <w:rPr>
          <w:sz w:val="10"/>
        </w:rPr>
      </w:pPr>
    </w:p>
    <w:p w:rsidR="00CF742F" w:rsidRDefault="00CF742F" w:rsidP="004856DF">
      <w:pPr>
        <w:rPr>
          <w:sz w:val="10"/>
        </w:rPr>
      </w:pPr>
    </w:p>
    <w:p w:rsidR="00CF742F" w:rsidRDefault="00CF742F" w:rsidP="004856DF">
      <w:pPr>
        <w:rPr>
          <w:sz w:val="10"/>
        </w:rPr>
      </w:pPr>
    </w:p>
    <w:p w:rsidR="00CF742F" w:rsidRDefault="00CF742F" w:rsidP="004856DF">
      <w:pPr>
        <w:rPr>
          <w:sz w:val="10"/>
        </w:rPr>
      </w:pPr>
    </w:p>
    <w:p w:rsidR="00CF742F" w:rsidRDefault="00CF742F" w:rsidP="004856DF">
      <w:pPr>
        <w:rPr>
          <w:sz w:val="10"/>
        </w:rPr>
      </w:pPr>
    </w:p>
    <w:p w:rsidR="00CF742F" w:rsidRDefault="00CF742F" w:rsidP="004856DF">
      <w:pPr>
        <w:rPr>
          <w:sz w:val="10"/>
        </w:rPr>
      </w:pPr>
    </w:p>
    <w:p w:rsidR="00CF742F" w:rsidRDefault="00CF742F" w:rsidP="004856DF">
      <w:pPr>
        <w:rPr>
          <w:sz w:val="10"/>
        </w:rPr>
      </w:pPr>
    </w:p>
    <w:p w:rsidR="00CF742F" w:rsidRPr="00CF742F" w:rsidRDefault="00CF742F" w:rsidP="004856DF">
      <w:pPr>
        <w:rPr>
          <w:sz w:val="10"/>
        </w:rPr>
      </w:pPr>
    </w:p>
    <w:p w:rsidR="0034412D" w:rsidRDefault="0034412D" w:rsidP="004856DF">
      <w:r>
        <w:t>Template:</w:t>
      </w:r>
    </w:p>
    <w:p w:rsidR="0034412D" w:rsidRDefault="0034412D" w:rsidP="004856DF">
      <w:r w:rsidRPr="0034412D">
        <w:rPr>
          <w:noProof/>
        </w:rPr>
        <w:drawing>
          <wp:inline distT="0" distB="0" distL="0" distR="0" wp14:anchorId="0275BB3E" wp14:editId="05F69F5C">
            <wp:extent cx="5943600" cy="25361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2536190"/>
                    </a:xfrm>
                    <a:prstGeom prst="rect">
                      <a:avLst/>
                    </a:prstGeom>
                  </pic:spPr>
                </pic:pic>
              </a:graphicData>
            </a:graphic>
          </wp:inline>
        </w:drawing>
      </w:r>
    </w:p>
    <w:p w:rsidR="0034412D" w:rsidRDefault="00515D56" w:rsidP="004856DF">
      <w:r w:rsidRPr="00515D56">
        <w:rPr>
          <w:noProof/>
        </w:rPr>
        <w:drawing>
          <wp:inline distT="0" distB="0" distL="0" distR="0" wp14:anchorId="1370C780" wp14:editId="656E8788">
            <wp:extent cx="5943600" cy="32283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228340"/>
                    </a:xfrm>
                    <a:prstGeom prst="rect">
                      <a:avLst/>
                    </a:prstGeom>
                  </pic:spPr>
                </pic:pic>
              </a:graphicData>
            </a:graphic>
          </wp:inline>
        </w:drawing>
      </w:r>
    </w:p>
    <w:p w:rsidR="00515D56" w:rsidRDefault="00515D56" w:rsidP="004856DF"/>
    <w:p w:rsidR="00515D56" w:rsidRDefault="00515D56" w:rsidP="004856DF"/>
    <w:p w:rsidR="00515D56" w:rsidRDefault="00515D56" w:rsidP="004856DF">
      <w:r w:rsidRPr="00515D56">
        <w:rPr>
          <w:noProof/>
        </w:rPr>
        <w:lastRenderedPageBreak/>
        <w:drawing>
          <wp:inline distT="0" distB="0" distL="0" distR="0" wp14:anchorId="453D40DD" wp14:editId="04AA3D85">
            <wp:extent cx="5943600" cy="33299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9940"/>
                    </a:xfrm>
                    <a:prstGeom prst="rect">
                      <a:avLst/>
                    </a:prstGeom>
                  </pic:spPr>
                </pic:pic>
              </a:graphicData>
            </a:graphic>
          </wp:inline>
        </w:drawing>
      </w:r>
    </w:p>
    <w:p w:rsidR="00515D56" w:rsidRDefault="00515D56" w:rsidP="004856DF">
      <w:r w:rsidRPr="00515D56">
        <w:rPr>
          <w:noProof/>
        </w:rPr>
        <w:drawing>
          <wp:inline distT="0" distB="0" distL="0" distR="0" wp14:anchorId="16F100A5" wp14:editId="6B27BF45">
            <wp:extent cx="5943600" cy="26117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11755"/>
                    </a:xfrm>
                    <a:prstGeom prst="rect">
                      <a:avLst/>
                    </a:prstGeom>
                  </pic:spPr>
                </pic:pic>
              </a:graphicData>
            </a:graphic>
          </wp:inline>
        </w:drawing>
      </w:r>
    </w:p>
    <w:p w:rsidR="00AB1681" w:rsidRDefault="00AB1681" w:rsidP="004856DF">
      <w:r w:rsidRPr="00AB1681">
        <w:rPr>
          <w:noProof/>
        </w:rPr>
        <w:lastRenderedPageBreak/>
        <w:drawing>
          <wp:inline distT="0" distB="0" distL="0" distR="0" wp14:anchorId="73AE9714" wp14:editId="10A6EBB2">
            <wp:extent cx="5943600" cy="3359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59150"/>
                    </a:xfrm>
                    <a:prstGeom prst="rect">
                      <a:avLst/>
                    </a:prstGeom>
                  </pic:spPr>
                </pic:pic>
              </a:graphicData>
            </a:graphic>
          </wp:inline>
        </w:drawing>
      </w:r>
    </w:p>
    <w:p w:rsidR="00AB1681" w:rsidRDefault="00AB1681" w:rsidP="004856DF"/>
    <w:p w:rsidR="00515D56" w:rsidRDefault="00515D56" w:rsidP="004856DF"/>
    <w:p w:rsidR="00AB1681" w:rsidRDefault="00AB1681" w:rsidP="004856DF">
      <w:r w:rsidRPr="00AB1681">
        <w:rPr>
          <w:noProof/>
        </w:rPr>
        <w:drawing>
          <wp:inline distT="0" distB="0" distL="0" distR="0" wp14:anchorId="460C14E1" wp14:editId="0B55153A">
            <wp:extent cx="5943600" cy="3481705"/>
            <wp:effectExtent l="0" t="0" r="0" b="44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81705"/>
                    </a:xfrm>
                    <a:prstGeom prst="rect">
                      <a:avLst/>
                    </a:prstGeom>
                  </pic:spPr>
                </pic:pic>
              </a:graphicData>
            </a:graphic>
          </wp:inline>
        </w:drawing>
      </w:r>
      <w:r w:rsidRPr="00AB1681">
        <w:t xml:space="preserve"> </w:t>
      </w:r>
    </w:p>
    <w:p w:rsidR="00D41921" w:rsidRDefault="00D41921" w:rsidP="004856DF">
      <w:r w:rsidRPr="00D41921">
        <w:rPr>
          <w:noProof/>
        </w:rPr>
        <w:lastRenderedPageBreak/>
        <w:drawing>
          <wp:inline distT="0" distB="0" distL="0" distR="0" wp14:anchorId="663B0D8D" wp14:editId="207AF34C">
            <wp:extent cx="5943600" cy="32727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272790"/>
                    </a:xfrm>
                    <a:prstGeom prst="rect">
                      <a:avLst/>
                    </a:prstGeom>
                  </pic:spPr>
                </pic:pic>
              </a:graphicData>
            </a:graphic>
          </wp:inline>
        </w:drawing>
      </w:r>
    </w:p>
    <w:p w:rsidR="00D41921" w:rsidRDefault="00D41921" w:rsidP="004856DF">
      <w:r w:rsidRPr="00D41921">
        <w:rPr>
          <w:noProof/>
        </w:rPr>
        <w:drawing>
          <wp:inline distT="0" distB="0" distL="0" distR="0" wp14:anchorId="56F9FA94" wp14:editId="4E776A57">
            <wp:extent cx="5943600" cy="3352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52800"/>
                    </a:xfrm>
                    <a:prstGeom prst="rect">
                      <a:avLst/>
                    </a:prstGeom>
                  </pic:spPr>
                </pic:pic>
              </a:graphicData>
            </a:graphic>
          </wp:inline>
        </w:drawing>
      </w:r>
    </w:p>
    <w:p w:rsidR="000A38D0" w:rsidRDefault="000A38D0" w:rsidP="004856DF">
      <w:r w:rsidRPr="000A38D0">
        <w:rPr>
          <w:noProof/>
        </w:rPr>
        <w:lastRenderedPageBreak/>
        <w:drawing>
          <wp:inline distT="0" distB="0" distL="0" distR="0" wp14:anchorId="068E9176" wp14:editId="5994C30A">
            <wp:extent cx="5943600" cy="30905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090545"/>
                    </a:xfrm>
                    <a:prstGeom prst="rect">
                      <a:avLst/>
                    </a:prstGeom>
                  </pic:spPr>
                </pic:pic>
              </a:graphicData>
            </a:graphic>
          </wp:inline>
        </w:drawing>
      </w:r>
    </w:p>
    <w:p w:rsidR="000A38D0" w:rsidRDefault="000A38D0" w:rsidP="004856DF">
      <w:r w:rsidRPr="000A38D0">
        <w:rPr>
          <w:noProof/>
        </w:rPr>
        <w:drawing>
          <wp:inline distT="0" distB="0" distL="0" distR="0" wp14:anchorId="2FC6505B" wp14:editId="4CF6A8D9">
            <wp:extent cx="5943600" cy="33877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87725"/>
                    </a:xfrm>
                    <a:prstGeom prst="rect">
                      <a:avLst/>
                    </a:prstGeom>
                  </pic:spPr>
                </pic:pic>
              </a:graphicData>
            </a:graphic>
          </wp:inline>
        </w:drawing>
      </w:r>
    </w:p>
    <w:p w:rsidR="000A38D0" w:rsidRDefault="000A38D0" w:rsidP="004856DF">
      <w:r w:rsidRPr="000A38D0">
        <w:rPr>
          <w:noProof/>
        </w:rPr>
        <w:lastRenderedPageBreak/>
        <w:drawing>
          <wp:inline distT="0" distB="0" distL="0" distR="0" wp14:anchorId="13DF5310" wp14:editId="6376B58F">
            <wp:extent cx="5943600" cy="31851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185160"/>
                    </a:xfrm>
                    <a:prstGeom prst="rect">
                      <a:avLst/>
                    </a:prstGeom>
                  </pic:spPr>
                </pic:pic>
              </a:graphicData>
            </a:graphic>
          </wp:inline>
        </w:drawing>
      </w:r>
    </w:p>
    <w:p w:rsidR="000A38D0" w:rsidRDefault="000A38D0" w:rsidP="004856DF">
      <w:r w:rsidRPr="000A38D0">
        <w:rPr>
          <w:noProof/>
        </w:rPr>
        <w:drawing>
          <wp:inline distT="0" distB="0" distL="0" distR="0" wp14:anchorId="11E95B61" wp14:editId="373530A4">
            <wp:extent cx="5943600" cy="31502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150235"/>
                    </a:xfrm>
                    <a:prstGeom prst="rect">
                      <a:avLst/>
                    </a:prstGeom>
                  </pic:spPr>
                </pic:pic>
              </a:graphicData>
            </a:graphic>
          </wp:inline>
        </w:drawing>
      </w:r>
    </w:p>
    <w:p w:rsidR="00AB1681" w:rsidRDefault="00AB1681" w:rsidP="004856DF">
      <w:r>
        <w:br/>
      </w:r>
    </w:p>
    <w:p w:rsidR="000A38D0" w:rsidRDefault="000A38D0" w:rsidP="004856DF">
      <w:r w:rsidRPr="000A38D0">
        <w:rPr>
          <w:noProof/>
        </w:rPr>
        <w:lastRenderedPageBreak/>
        <w:drawing>
          <wp:inline distT="0" distB="0" distL="0" distR="0" wp14:anchorId="44EB4814" wp14:editId="1EB5D6A5">
            <wp:extent cx="5943600" cy="34124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12490"/>
                    </a:xfrm>
                    <a:prstGeom prst="rect">
                      <a:avLst/>
                    </a:prstGeom>
                  </pic:spPr>
                </pic:pic>
              </a:graphicData>
            </a:graphic>
          </wp:inline>
        </w:drawing>
      </w:r>
    </w:p>
    <w:p w:rsidR="000A38D0" w:rsidRDefault="005F127E" w:rsidP="004856DF">
      <w:r w:rsidRPr="005F127E">
        <w:rPr>
          <w:noProof/>
        </w:rPr>
        <w:drawing>
          <wp:inline distT="0" distB="0" distL="0" distR="0" wp14:anchorId="63081D9B" wp14:editId="79C3173F">
            <wp:extent cx="5943600" cy="313245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32455"/>
                    </a:xfrm>
                    <a:prstGeom prst="rect">
                      <a:avLst/>
                    </a:prstGeom>
                  </pic:spPr>
                </pic:pic>
              </a:graphicData>
            </a:graphic>
          </wp:inline>
        </w:drawing>
      </w:r>
    </w:p>
    <w:p w:rsidR="00427555" w:rsidRDefault="00427555" w:rsidP="004856DF"/>
    <w:p w:rsidR="004856DF" w:rsidRDefault="004856DF" w:rsidP="004856DF">
      <w:r w:rsidRPr="004856DF">
        <w:rPr>
          <w:noProof/>
        </w:rPr>
        <w:lastRenderedPageBreak/>
        <w:drawing>
          <wp:inline distT="0" distB="0" distL="0" distR="0" wp14:anchorId="2913726D" wp14:editId="5525C88B">
            <wp:extent cx="5943600" cy="2960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60370"/>
                    </a:xfrm>
                    <a:prstGeom prst="rect">
                      <a:avLst/>
                    </a:prstGeom>
                  </pic:spPr>
                </pic:pic>
              </a:graphicData>
            </a:graphic>
          </wp:inline>
        </w:drawing>
      </w:r>
    </w:p>
    <w:p w:rsidR="00427555" w:rsidRDefault="00427555" w:rsidP="004856DF">
      <w:r w:rsidRPr="00427555">
        <w:rPr>
          <w:noProof/>
        </w:rPr>
        <w:drawing>
          <wp:inline distT="0" distB="0" distL="0" distR="0" wp14:anchorId="490517E5" wp14:editId="6FB8AED7">
            <wp:extent cx="5943600" cy="3465830"/>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65830"/>
                    </a:xfrm>
                    <a:prstGeom prst="rect">
                      <a:avLst/>
                    </a:prstGeom>
                  </pic:spPr>
                </pic:pic>
              </a:graphicData>
            </a:graphic>
          </wp:inline>
        </w:drawing>
      </w:r>
    </w:p>
    <w:p w:rsidR="00427555" w:rsidRPr="004856DF" w:rsidRDefault="00134293" w:rsidP="004856DF">
      <w:r w:rsidRPr="00134293">
        <w:rPr>
          <w:noProof/>
        </w:rPr>
        <w:lastRenderedPageBreak/>
        <w:drawing>
          <wp:inline distT="0" distB="0" distL="0" distR="0" wp14:anchorId="478CA0A2" wp14:editId="2C755751">
            <wp:extent cx="5943600" cy="334899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348990"/>
                    </a:xfrm>
                    <a:prstGeom prst="rect">
                      <a:avLst/>
                    </a:prstGeom>
                  </pic:spPr>
                </pic:pic>
              </a:graphicData>
            </a:graphic>
          </wp:inline>
        </w:drawing>
      </w:r>
    </w:p>
    <w:p w:rsidR="006355DA" w:rsidRDefault="007E7E9F" w:rsidP="007E7E9F">
      <w:r w:rsidRPr="007E7E9F">
        <w:rPr>
          <w:noProof/>
        </w:rPr>
        <w:drawing>
          <wp:inline distT="0" distB="0" distL="0" distR="0" wp14:anchorId="3F79ECCC" wp14:editId="3D881680">
            <wp:extent cx="5151967" cy="2435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56071" cy="2437565"/>
                    </a:xfrm>
                    <a:prstGeom prst="rect">
                      <a:avLst/>
                    </a:prstGeom>
                  </pic:spPr>
                </pic:pic>
              </a:graphicData>
            </a:graphic>
          </wp:inline>
        </w:drawing>
      </w:r>
    </w:p>
    <w:p w:rsidR="007E7E9F" w:rsidRDefault="007E7E9F" w:rsidP="007E7E9F">
      <w:pPr>
        <w:pStyle w:val="Heading1"/>
        <w:shd w:val="clear" w:color="auto" w:fill="FFFFFF"/>
        <w:spacing w:before="0"/>
        <w:rPr>
          <w:rFonts w:ascii="Arial" w:hAnsi="Arial" w:cs="Arial"/>
          <w:color w:val="0F0F0F"/>
        </w:rPr>
      </w:pPr>
      <w:r>
        <w:rPr>
          <w:rFonts w:ascii="Arial" w:hAnsi="Arial" w:cs="Arial"/>
          <w:color w:val="0F0F0F"/>
        </w:rPr>
        <w:t>Interview Experience -</w:t>
      </w:r>
      <w:proofErr w:type="spellStart"/>
      <w:r>
        <w:rPr>
          <w:rFonts w:ascii="Arial" w:hAnsi="Arial" w:cs="Arial"/>
          <w:color w:val="0F0F0F"/>
        </w:rPr>
        <w:t>DIfficulties</w:t>
      </w:r>
      <w:proofErr w:type="spellEnd"/>
      <w:r>
        <w:rPr>
          <w:rFonts w:ascii="Arial" w:hAnsi="Arial" w:cs="Arial"/>
          <w:color w:val="0F0F0F"/>
        </w:rPr>
        <w:t xml:space="preserve"> and challenges</w:t>
      </w:r>
    </w:p>
    <w:p w:rsidR="008A193E" w:rsidRDefault="008A193E" w:rsidP="008A193E"/>
    <w:p w:rsidR="008A193E" w:rsidRDefault="004856DF" w:rsidP="008A193E">
      <w:r>
        <w:t>H</w:t>
      </w:r>
      <w:r w:rsidR="008A193E">
        <w:t xml:space="preserve">ow </w:t>
      </w:r>
      <w:proofErr w:type="gramStart"/>
      <w:r w:rsidR="008A193E">
        <w:t>Will</w:t>
      </w:r>
      <w:proofErr w:type="gramEnd"/>
      <w:r w:rsidR="008A193E">
        <w:t xml:space="preserve"> manage the changes in the existing Process</w:t>
      </w:r>
    </w:p>
    <w:p w:rsidR="008A193E" w:rsidRDefault="008A193E" w:rsidP="008A193E">
      <w:r>
        <w:t>(</w:t>
      </w:r>
      <w:proofErr w:type="gramStart"/>
      <w:r>
        <w:t>after</w:t>
      </w:r>
      <w:proofErr w:type="gramEnd"/>
      <w:r>
        <w:t xml:space="preserve"> Development has been Completed)</w:t>
      </w:r>
    </w:p>
    <w:p w:rsidR="008A193E" w:rsidRDefault="008A193E" w:rsidP="008A193E">
      <w:proofErr w:type="spellStart"/>
      <w:proofErr w:type="gramStart"/>
      <w:r>
        <w:t>its</w:t>
      </w:r>
      <w:proofErr w:type="spellEnd"/>
      <w:proofErr w:type="gramEnd"/>
      <w:r>
        <w:t xml:space="preserve"> Come under the change Management and Change Tracker </w:t>
      </w:r>
    </w:p>
    <w:p w:rsidR="008A193E" w:rsidRDefault="008A193E" w:rsidP="008A193E"/>
    <w:p w:rsidR="008A193E" w:rsidRDefault="008A193E" w:rsidP="008A193E">
      <w:r>
        <w:t xml:space="preserve">ANS: CR-- Change Request </w:t>
      </w:r>
    </w:p>
    <w:p w:rsidR="008A193E" w:rsidRDefault="008A193E" w:rsidP="008A193E">
      <w:r>
        <w:t xml:space="preserve"> 3 types of Change Tracker </w:t>
      </w:r>
    </w:p>
    <w:p w:rsidR="008A193E" w:rsidRDefault="008A193E" w:rsidP="008A193E">
      <w:r>
        <w:lastRenderedPageBreak/>
        <w:t xml:space="preserve">      </w:t>
      </w:r>
      <w:proofErr w:type="gramStart"/>
      <w:r>
        <w:t>Low ,Medium</w:t>
      </w:r>
      <w:proofErr w:type="gramEnd"/>
      <w:r>
        <w:t xml:space="preserve"> ,High</w:t>
      </w:r>
    </w:p>
    <w:p w:rsidR="008A193E" w:rsidRDefault="008A193E" w:rsidP="008A193E">
      <w:r>
        <w:t xml:space="preserve">  Low==</w:t>
      </w:r>
      <w:proofErr w:type="gramStart"/>
      <w:r>
        <w:t>&gt;  1</w:t>
      </w:r>
      <w:proofErr w:type="gramEnd"/>
      <w:r>
        <w:t xml:space="preserve">-3,Including Testing </w:t>
      </w:r>
    </w:p>
    <w:p w:rsidR="008A193E" w:rsidRDefault="008A193E" w:rsidP="008A193E">
      <w:r>
        <w:t xml:space="preserve">  Medium==&gt; 3-5 Days </w:t>
      </w:r>
    </w:p>
    <w:p w:rsidR="008A193E" w:rsidRDefault="008A193E" w:rsidP="008A193E">
      <w:r>
        <w:t>High --&gt;5-7 days</w:t>
      </w:r>
    </w:p>
    <w:p w:rsidR="008A193E" w:rsidRDefault="008A193E" w:rsidP="008A193E">
      <w:r>
        <w:t xml:space="preserve">How Will you identify particular process is automatable or </w:t>
      </w:r>
      <w:proofErr w:type="gramStart"/>
      <w:r>
        <w:t>not ?</w:t>
      </w:r>
      <w:proofErr w:type="gramEnd"/>
    </w:p>
    <w:p w:rsidR="008A193E" w:rsidRDefault="008A193E" w:rsidP="008A193E">
      <w:proofErr w:type="gramStart"/>
      <w:r>
        <w:t>the</w:t>
      </w:r>
      <w:proofErr w:type="gramEnd"/>
      <w:r>
        <w:t xml:space="preserve"> think application developed 30 Years and 40 </w:t>
      </w:r>
      <w:proofErr w:type="spellStart"/>
      <w:r>
        <w:t>yreas</w:t>
      </w:r>
      <w:proofErr w:type="spellEnd"/>
      <w:r>
        <w:t xml:space="preserve"> Back ,</w:t>
      </w:r>
      <w:proofErr w:type="spellStart"/>
      <w:r>
        <w:t>its</w:t>
      </w:r>
      <w:proofErr w:type="spellEnd"/>
      <w:r>
        <w:t xml:space="preserve"> difficult to automate and if </w:t>
      </w:r>
      <w:proofErr w:type="spellStart"/>
      <w:r>
        <w:t>If</w:t>
      </w:r>
      <w:proofErr w:type="spellEnd"/>
      <w:r>
        <w:t xml:space="preserve"> FTE More than 5 and 10 ,its </w:t>
      </w:r>
      <w:proofErr w:type="spellStart"/>
      <w:r>
        <w:t>automatiable</w:t>
      </w:r>
      <w:proofErr w:type="spellEnd"/>
      <w:r>
        <w:t xml:space="preserve">. Full Time </w:t>
      </w:r>
      <w:proofErr w:type="spellStart"/>
      <w:r>
        <w:t>Employes</w:t>
      </w:r>
      <w:proofErr w:type="spellEnd"/>
    </w:p>
    <w:p w:rsidR="008A193E" w:rsidRDefault="008A193E" w:rsidP="008A193E">
      <w:r>
        <w:t xml:space="preserve">How Will you calculate effort and estimation for process to </w:t>
      </w:r>
      <w:proofErr w:type="gramStart"/>
      <w:r>
        <w:t>automate(</w:t>
      </w:r>
      <w:proofErr w:type="spellStart"/>
      <w:proofErr w:type="gramEnd"/>
      <w:r>
        <w:t>i.e</w:t>
      </w:r>
      <w:proofErr w:type="spellEnd"/>
      <w:r>
        <w:t xml:space="preserve"> FTE Calculation)</w:t>
      </w:r>
    </w:p>
    <w:p w:rsidR="008A193E" w:rsidRDefault="008A193E" w:rsidP="008A193E">
      <w:r>
        <w:t xml:space="preserve">What are the deployment methods </w:t>
      </w:r>
      <w:proofErr w:type="spellStart"/>
      <w:r>
        <w:t>youre</w:t>
      </w:r>
      <w:proofErr w:type="spellEnd"/>
      <w:r>
        <w:t xml:space="preserve"> following in your process?</w:t>
      </w:r>
    </w:p>
    <w:p w:rsidR="008A193E" w:rsidRDefault="008A193E" w:rsidP="008A193E">
      <w:r>
        <w:t>3 Method</w:t>
      </w:r>
    </w:p>
    <w:p w:rsidR="008A193E" w:rsidRDefault="008A193E" w:rsidP="008A193E">
      <w:r>
        <w:t xml:space="preserve">Pilot </w:t>
      </w:r>
    </w:p>
    <w:p w:rsidR="008A193E" w:rsidRDefault="008A193E" w:rsidP="008A193E">
      <w:r>
        <w:t>Live Server 3 or 4 Working Days</w:t>
      </w:r>
    </w:p>
    <w:p w:rsidR="008A193E" w:rsidRDefault="008A193E" w:rsidP="008A193E">
      <w:r>
        <w:t xml:space="preserve">Real Production </w:t>
      </w:r>
      <w:proofErr w:type="spellStart"/>
      <w:r>
        <w:t>Environtment</w:t>
      </w:r>
      <w:proofErr w:type="spellEnd"/>
    </w:p>
    <w:p w:rsidR="008A193E" w:rsidRDefault="008A193E" w:rsidP="008A193E"/>
    <w:p w:rsidR="008A193E" w:rsidRDefault="008A193E" w:rsidP="008A193E">
      <w:r>
        <w:t xml:space="preserve">Any </w:t>
      </w:r>
      <w:proofErr w:type="gramStart"/>
      <w:r>
        <w:t>Changes :</w:t>
      </w:r>
      <w:proofErr w:type="gramEnd"/>
    </w:p>
    <w:p w:rsidR="008A193E" w:rsidRDefault="008A193E" w:rsidP="008A193E">
      <w:r>
        <w:t>1-Development Server</w:t>
      </w:r>
    </w:p>
    <w:p w:rsidR="008A193E" w:rsidRDefault="008A193E" w:rsidP="008A193E">
      <w:proofErr w:type="gramStart"/>
      <w:r>
        <w:t>2.UAT</w:t>
      </w:r>
      <w:proofErr w:type="gramEnd"/>
      <w:r>
        <w:t xml:space="preserve"> Server(Staging Server</w:t>
      </w:r>
    </w:p>
    <w:p w:rsidR="008A193E" w:rsidRDefault="008A193E" w:rsidP="008A193E">
      <w:proofErr w:type="gramStart"/>
      <w:r>
        <w:t>3.Control</w:t>
      </w:r>
      <w:proofErr w:type="gramEnd"/>
      <w:r>
        <w:t xml:space="preserve"> Room Server</w:t>
      </w:r>
    </w:p>
    <w:p w:rsidR="008A193E" w:rsidRDefault="008A193E" w:rsidP="008A193E">
      <w:r>
        <w:t>================</w:t>
      </w:r>
    </w:p>
    <w:p w:rsidR="008A193E" w:rsidRDefault="008A193E" w:rsidP="008A193E">
      <w:r>
        <w:t xml:space="preserve">Explain about Source Code </w:t>
      </w:r>
      <w:proofErr w:type="gramStart"/>
      <w:r>
        <w:t>management ?</w:t>
      </w:r>
      <w:proofErr w:type="gramEnd"/>
    </w:p>
    <w:p w:rsidR="008A193E" w:rsidRDefault="008A193E" w:rsidP="008A193E">
      <w:proofErr w:type="spellStart"/>
      <w:r>
        <w:t>Git</w:t>
      </w:r>
      <w:proofErr w:type="spellEnd"/>
      <w:r>
        <w:t xml:space="preserve"> </w:t>
      </w:r>
      <w:proofErr w:type="spellStart"/>
      <w:r>
        <w:t>Hup</w:t>
      </w:r>
      <w:proofErr w:type="spellEnd"/>
    </w:p>
    <w:p w:rsidR="008A193E" w:rsidRDefault="008A193E" w:rsidP="008A193E">
      <w:r>
        <w:t xml:space="preserve">What are </w:t>
      </w:r>
      <w:proofErr w:type="spellStart"/>
      <w:r>
        <w:t>Challanges</w:t>
      </w:r>
      <w:proofErr w:type="spellEnd"/>
      <w:r>
        <w:t xml:space="preserve"> or difficulty in faced while automation in your project or Application </w:t>
      </w:r>
    </w:p>
    <w:p w:rsidR="008A193E" w:rsidRPr="008A193E" w:rsidRDefault="008A193E" w:rsidP="008A193E">
      <w:r>
        <w:t>How Implement the Risk and Disaster Management in your automation process?</w:t>
      </w:r>
    </w:p>
    <w:p w:rsidR="007E7E9F" w:rsidRDefault="00371D65" w:rsidP="007E7E9F">
      <w:hyperlink r:id="rId55" w:history="1">
        <w:r w:rsidR="00EE30B5" w:rsidRPr="000E3376">
          <w:rPr>
            <w:rStyle w:val="Hyperlink"/>
          </w:rPr>
          <w:t>https://www.youtube.com/watch?v=raix5Msfnfo</w:t>
        </w:r>
      </w:hyperlink>
    </w:p>
    <w:p w:rsidR="00EE30B5" w:rsidRDefault="00371D65" w:rsidP="007E7E9F">
      <w:hyperlink r:id="rId56" w:history="1">
        <w:r w:rsidR="00F25E53">
          <w:rPr>
            <w:rStyle w:val="Hyperlink"/>
            <w:rFonts w:ascii="Arial" w:hAnsi="Arial" w:cs="Arial"/>
            <w:sz w:val="21"/>
            <w:szCs w:val="21"/>
            <w:shd w:val="clear" w:color="auto" w:fill="FFFFFF"/>
          </w:rPr>
          <w:t>https://youtu.be/ObLTMKbGwvw</w:t>
        </w:r>
      </w:hyperlink>
    </w:p>
    <w:p w:rsidR="00F25E53" w:rsidRDefault="00371D65" w:rsidP="007E7E9F">
      <w:hyperlink r:id="rId57" w:history="1">
        <w:r w:rsidR="00F25E53">
          <w:rPr>
            <w:rStyle w:val="Hyperlink"/>
            <w:rFonts w:ascii="Arial" w:hAnsi="Arial" w:cs="Arial"/>
            <w:sz w:val="21"/>
            <w:szCs w:val="21"/>
            <w:shd w:val="clear" w:color="auto" w:fill="FFFFFF"/>
          </w:rPr>
          <w:t>https://youtu.be/H0evuHbEqNY</w:t>
        </w:r>
      </w:hyperlink>
    </w:p>
    <w:p w:rsidR="00F25E53" w:rsidRDefault="00371D65" w:rsidP="007E7E9F">
      <w:hyperlink r:id="rId58" w:history="1">
        <w:r w:rsidR="00F25E53">
          <w:rPr>
            <w:rStyle w:val="Hyperlink"/>
            <w:rFonts w:ascii="Arial" w:hAnsi="Arial" w:cs="Arial"/>
            <w:sz w:val="21"/>
            <w:szCs w:val="21"/>
            <w:shd w:val="clear" w:color="auto" w:fill="FFFFFF"/>
          </w:rPr>
          <w:t>https://youtu.be/out728vdRsQ</w:t>
        </w:r>
      </w:hyperlink>
    </w:p>
    <w:p w:rsidR="00F25E53" w:rsidRDefault="00F25E53" w:rsidP="007E7E9F"/>
    <w:p w:rsidR="00F25E53" w:rsidRPr="007E7E9F" w:rsidRDefault="00F25E53" w:rsidP="007E7E9F"/>
    <w:p w:rsidR="007E7E9F" w:rsidRDefault="007E7E9F" w:rsidP="007E7E9F"/>
    <w:p w:rsidR="007E7E9F" w:rsidRDefault="007E7E9F" w:rsidP="007E7E9F"/>
    <w:sectPr w:rsidR="007E7E9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Times New Roman"/>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B2288F"/>
    <w:multiLevelType w:val="multilevel"/>
    <w:tmpl w:val="6A665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342C32F2"/>
    <w:multiLevelType w:val="multilevel"/>
    <w:tmpl w:val="3318AC8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nsid w:val="55A14CB3"/>
    <w:multiLevelType w:val="multilevel"/>
    <w:tmpl w:val="4F5291A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6E9E623E"/>
    <w:multiLevelType w:val="multilevel"/>
    <w:tmpl w:val="6A98A7B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nsid w:val="73EE4EB2"/>
    <w:multiLevelType w:val="multilevel"/>
    <w:tmpl w:val="8ECEF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
  </w:num>
  <w:num w:numId="2">
    <w:abstractNumId w:val="3"/>
  </w:num>
  <w:num w:numId="3">
    <w:abstractNumId w:val="1"/>
  </w:num>
  <w:num w:numId="4">
    <w:abstractNumId w:val="4"/>
  </w:num>
  <w:num w:numId="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55DA"/>
    <w:rsid w:val="00013310"/>
    <w:rsid w:val="000568F5"/>
    <w:rsid w:val="00076CD0"/>
    <w:rsid w:val="000A38D0"/>
    <w:rsid w:val="00134293"/>
    <w:rsid w:val="00135BB4"/>
    <w:rsid w:val="00246127"/>
    <w:rsid w:val="00265F59"/>
    <w:rsid w:val="00280838"/>
    <w:rsid w:val="002C13A7"/>
    <w:rsid w:val="0034412D"/>
    <w:rsid w:val="00371D65"/>
    <w:rsid w:val="003A58D6"/>
    <w:rsid w:val="004110CF"/>
    <w:rsid w:val="00427555"/>
    <w:rsid w:val="004856DF"/>
    <w:rsid w:val="004F1367"/>
    <w:rsid w:val="00515D56"/>
    <w:rsid w:val="00574B68"/>
    <w:rsid w:val="005F127E"/>
    <w:rsid w:val="006355DA"/>
    <w:rsid w:val="00704756"/>
    <w:rsid w:val="007E7E9F"/>
    <w:rsid w:val="008A193E"/>
    <w:rsid w:val="00965C51"/>
    <w:rsid w:val="009F3D49"/>
    <w:rsid w:val="00AB1681"/>
    <w:rsid w:val="00C8780D"/>
    <w:rsid w:val="00CF742F"/>
    <w:rsid w:val="00D41921"/>
    <w:rsid w:val="00D41B3C"/>
    <w:rsid w:val="00D65C09"/>
    <w:rsid w:val="00DE5421"/>
    <w:rsid w:val="00E70106"/>
    <w:rsid w:val="00EE30B5"/>
    <w:rsid w:val="00F25E53"/>
    <w:rsid w:val="00F35E59"/>
    <w:rsid w:val="00F9020A"/>
    <w:rsid w:val="00FE5F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90F0419-64FA-42F4-972F-02C02B1CFE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E7E9F"/>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3">
    <w:name w:val="heading 3"/>
    <w:basedOn w:val="Normal"/>
    <w:link w:val="Heading3Char"/>
    <w:uiPriority w:val="9"/>
    <w:qFormat/>
    <w:rsid w:val="006355D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6355DA"/>
    <w:rPr>
      <w:rFonts w:ascii="Times New Roman" w:eastAsia="Times New Roman" w:hAnsi="Times New Roman" w:cs="Times New Roman"/>
      <w:b/>
      <w:bCs/>
      <w:sz w:val="27"/>
      <w:szCs w:val="27"/>
    </w:rPr>
  </w:style>
  <w:style w:type="character" w:styleId="Strong">
    <w:name w:val="Strong"/>
    <w:basedOn w:val="DefaultParagraphFont"/>
    <w:uiPriority w:val="22"/>
    <w:qFormat/>
    <w:rsid w:val="006355DA"/>
    <w:rPr>
      <w:b/>
      <w:bCs/>
    </w:rPr>
  </w:style>
  <w:style w:type="character" w:customStyle="1" w:styleId="Heading1Char">
    <w:name w:val="Heading 1 Char"/>
    <w:basedOn w:val="DefaultParagraphFont"/>
    <w:link w:val="Heading1"/>
    <w:uiPriority w:val="9"/>
    <w:rsid w:val="007E7E9F"/>
    <w:rPr>
      <w:rFonts w:asciiTheme="majorHAnsi" w:eastAsiaTheme="majorEastAsia" w:hAnsiTheme="majorHAnsi" w:cstheme="majorBidi"/>
      <w:color w:val="2E74B5" w:themeColor="accent1" w:themeShade="BF"/>
      <w:sz w:val="32"/>
      <w:szCs w:val="32"/>
    </w:rPr>
  </w:style>
  <w:style w:type="character" w:styleId="Hyperlink">
    <w:name w:val="Hyperlink"/>
    <w:basedOn w:val="DefaultParagraphFont"/>
    <w:uiPriority w:val="99"/>
    <w:unhideWhenUsed/>
    <w:rsid w:val="00EE30B5"/>
    <w:rPr>
      <w:color w:val="0563C1" w:themeColor="hyperlink"/>
      <w:u w:val="single"/>
    </w:rPr>
  </w:style>
  <w:style w:type="character" w:styleId="FollowedHyperlink">
    <w:name w:val="FollowedHyperlink"/>
    <w:basedOn w:val="DefaultParagraphFont"/>
    <w:uiPriority w:val="99"/>
    <w:semiHidden/>
    <w:unhideWhenUsed/>
    <w:rsid w:val="008A193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23231167">
      <w:bodyDiv w:val="1"/>
      <w:marLeft w:val="0"/>
      <w:marRight w:val="0"/>
      <w:marTop w:val="0"/>
      <w:marBottom w:val="0"/>
      <w:divBdr>
        <w:top w:val="none" w:sz="0" w:space="0" w:color="auto"/>
        <w:left w:val="none" w:sz="0" w:space="0" w:color="auto"/>
        <w:bottom w:val="none" w:sz="0" w:space="0" w:color="auto"/>
        <w:right w:val="none" w:sz="0" w:space="0" w:color="auto"/>
      </w:divBdr>
    </w:div>
    <w:div w:id="150299219">
      <w:bodyDiv w:val="1"/>
      <w:marLeft w:val="0"/>
      <w:marRight w:val="0"/>
      <w:marTop w:val="0"/>
      <w:marBottom w:val="0"/>
      <w:divBdr>
        <w:top w:val="none" w:sz="0" w:space="0" w:color="auto"/>
        <w:left w:val="none" w:sz="0" w:space="0" w:color="auto"/>
        <w:bottom w:val="none" w:sz="0" w:space="0" w:color="auto"/>
        <w:right w:val="none" w:sz="0" w:space="0" w:color="auto"/>
      </w:divBdr>
    </w:div>
    <w:div w:id="229924626">
      <w:bodyDiv w:val="1"/>
      <w:marLeft w:val="0"/>
      <w:marRight w:val="0"/>
      <w:marTop w:val="0"/>
      <w:marBottom w:val="0"/>
      <w:divBdr>
        <w:top w:val="none" w:sz="0" w:space="0" w:color="auto"/>
        <w:left w:val="none" w:sz="0" w:space="0" w:color="auto"/>
        <w:bottom w:val="none" w:sz="0" w:space="0" w:color="auto"/>
        <w:right w:val="none" w:sz="0" w:space="0" w:color="auto"/>
      </w:divBdr>
    </w:div>
    <w:div w:id="441074496">
      <w:bodyDiv w:val="1"/>
      <w:marLeft w:val="0"/>
      <w:marRight w:val="0"/>
      <w:marTop w:val="0"/>
      <w:marBottom w:val="0"/>
      <w:divBdr>
        <w:top w:val="none" w:sz="0" w:space="0" w:color="auto"/>
        <w:left w:val="none" w:sz="0" w:space="0" w:color="auto"/>
        <w:bottom w:val="none" w:sz="0" w:space="0" w:color="auto"/>
        <w:right w:val="none" w:sz="0" w:space="0" w:color="auto"/>
      </w:divBdr>
    </w:div>
    <w:div w:id="441341563">
      <w:bodyDiv w:val="1"/>
      <w:marLeft w:val="0"/>
      <w:marRight w:val="0"/>
      <w:marTop w:val="0"/>
      <w:marBottom w:val="0"/>
      <w:divBdr>
        <w:top w:val="none" w:sz="0" w:space="0" w:color="auto"/>
        <w:left w:val="none" w:sz="0" w:space="0" w:color="auto"/>
        <w:bottom w:val="none" w:sz="0" w:space="0" w:color="auto"/>
        <w:right w:val="none" w:sz="0" w:space="0" w:color="auto"/>
      </w:divBdr>
    </w:div>
    <w:div w:id="493380327">
      <w:bodyDiv w:val="1"/>
      <w:marLeft w:val="0"/>
      <w:marRight w:val="0"/>
      <w:marTop w:val="0"/>
      <w:marBottom w:val="0"/>
      <w:divBdr>
        <w:top w:val="none" w:sz="0" w:space="0" w:color="auto"/>
        <w:left w:val="none" w:sz="0" w:space="0" w:color="auto"/>
        <w:bottom w:val="none" w:sz="0" w:space="0" w:color="auto"/>
        <w:right w:val="none" w:sz="0" w:space="0" w:color="auto"/>
      </w:divBdr>
    </w:div>
    <w:div w:id="904947210">
      <w:bodyDiv w:val="1"/>
      <w:marLeft w:val="0"/>
      <w:marRight w:val="0"/>
      <w:marTop w:val="0"/>
      <w:marBottom w:val="0"/>
      <w:divBdr>
        <w:top w:val="none" w:sz="0" w:space="0" w:color="auto"/>
        <w:left w:val="none" w:sz="0" w:space="0" w:color="auto"/>
        <w:bottom w:val="none" w:sz="0" w:space="0" w:color="auto"/>
        <w:right w:val="none" w:sz="0" w:space="0" w:color="auto"/>
      </w:divBdr>
    </w:div>
    <w:div w:id="1034423056">
      <w:bodyDiv w:val="1"/>
      <w:marLeft w:val="0"/>
      <w:marRight w:val="0"/>
      <w:marTop w:val="0"/>
      <w:marBottom w:val="0"/>
      <w:divBdr>
        <w:top w:val="none" w:sz="0" w:space="0" w:color="auto"/>
        <w:left w:val="none" w:sz="0" w:space="0" w:color="auto"/>
        <w:bottom w:val="none" w:sz="0" w:space="0" w:color="auto"/>
        <w:right w:val="none" w:sz="0" w:space="0" w:color="auto"/>
      </w:divBdr>
    </w:div>
    <w:div w:id="1411149905">
      <w:bodyDiv w:val="1"/>
      <w:marLeft w:val="0"/>
      <w:marRight w:val="0"/>
      <w:marTop w:val="0"/>
      <w:marBottom w:val="0"/>
      <w:divBdr>
        <w:top w:val="none" w:sz="0" w:space="0" w:color="auto"/>
        <w:left w:val="none" w:sz="0" w:space="0" w:color="auto"/>
        <w:bottom w:val="none" w:sz="0" w:space="0" w:color="auto"/>
        <w:right w:val="none" w:sz="0" w:space="0" w:color="auto"/>
      </w:divBdr>
    </w:div>
    <w:div w:id="1569530617">
      <w:bodyDiv w:val="1"/>
      <w:marLeft w:val="0"/>
      <w:marRight w:val="0"/>
      <w:marTop w:val="0"/>
      <w:marBottom w:val="0"/>
      <w:divBdr>
        <w:top w:val="none" w:sz="0" w:space="0" w:color="auto"/>
        <w:left w:val="none" w:sz="0" w:space="0" w:color="auto"/>
        <w:bottom w:val="none" w:sz="0" w:space="0" w:color="auto"/>
        <w:right w:val="none" w:sz="0" w:space="0" w:color="auto"/>
      </w:divBdr>
    </w:div>
    <w:div w:id="1580284018">
      <w:bodyDiv w:val="1"/>
      <w:marLeft w:val="0"/>
      <w:marRight w:val="0"/>
      <w:marTop w:val="0"/>
      <w:marBottom w:val="0"/>
      <w:divBdr>
        <w:top w:val="none" w:sz="0" w:space="0" w:color="auto"/>
        <w:left w:val="none" w:sz="0" w:space="0" w:color="auto"/>
        <w:bottom w:val="none" w:sz="0" w:space="0" w:color="auto"/>
        <w:right w:val="none" w:sz="0" w:space="0" w:color="auto"/>
      </w:divBdr>
    </w:div>
    <w:div w:id="16804985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7.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https://www.youtube.com/watch?v=raix5Msfnfo" TargetMode="External"/><Relationship Id="rId7" Type="http://schemas.openxmlformats.org/officeDocument/2006/relationships/hyperlink" Target="https://www.mygreatlearning.com/academy/learn-for-free/courses/healthcare-management/?gl_blog_id=34137" TargetMode="Externa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www.mygreatlearning.com/academy/learn-for-free/courses/financial-accounting/?gl_blog_id=34137"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www.youtube.com/watch?v=out728vdRsQ" TargetMode="External"/><Relationship Id="rId5" Type="http://schemas.openxmlformats.org/officeDocument/2006/relationships/webSettings" Target="webSettings.xm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yperlink" Target="https://www.mygreatlearning.com/academy/learn-for-free/courses/marketing-and-retail-analytics/?gl_blog_id=34137"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www.youtube.com/watch?v=JVpL073lQik&amp;list=PLwwgouCkMcyLbvxQGKbDIEPUTMYwegt-0&amp;index=3" TargetMode="External"/><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hyperlink" Target="https://www.youtube.com/watch?v=ObLTMKbGwvw" TargetMode="External"/><Relationship Id="rId8" Type="http://schemas.openxmlformats.org/officeDocument/2006/relationships/hyperlink" Target="https://www.mygreatlearning.com/academy/learn-for-free/courses/time-series-in-manufacturing-industry/?gl_blog_id=34137"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hyperlink" Target="https://www.mygreatlearning.com/academy/learn-for-free/courses/case-studies-from-banking-and-finance-industry/?gl_blog_id=34137" TargetMode="Externa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hyperlink" Target="https://www.youtube.com/watch?v=H0evuHbEqNY" TargetMode="External"/><Relationship Id="rId10" Type="http://schemas.openxmlformats.org/officeDocument/2006/relationships/hyperlink" Target="https://www.mygreatlearning.com/academy/learn-for-free/courses/analytics-in-insurance/?gl_blog_id=34137" TargetMode="Externa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BB77A1-8A86-4CA5-BA78-C842B5E02D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465</TotalTime>
  <Pages>23</Pages>
  <Words>849</Words>
  <Characters>4844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Hexaware</Company>
  <LinksUpToDate>false</LinksUpToDate>
  <CharactersWithSpaces>5682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Subramanaian G</dc:creator>
  <cp:keywords/>
  <dc:description/>
  <cp:lastModifiedBy>Subramanaian G</cp:lastModifiedBy>
  <cp:revision>21</cp:revision>
  <dcterms:created xsi:type="dcterms:W3CDTF">2023-10-03T14:13:00Z</dcterms:created>
  <dcterms:modified xsi:type="dcterms:W3CDTF">2023-10-24T10:10:00Z</dcterms:modified>
</cp:coreProperties>
</file>